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84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42"/>
      </w:tblGrid>
      <w:tr w:rsidR="002F3D9E" w:rsidRPr="008B6B46" w:rsidTr="00050FA2">
        <w:trPr>
          <w:trHeight w:val="11740"/>
        </w:trPr>
        <w:tc>
          <w:tcPr>
            <w:tcW w:w="10842" w:type="dxa"/>
          </w:tcPr>
          <w:p w:rsidR="002F3D9E" w:rsidRPr="00922089" w:rsidRDefault="002F3D9E" w:rsidP="008A52F5">
            <w:pPr>
              <w:shd w:val="clear" w:color="auto" w:fill="FFFFFF" w:themeFill="background1"/>
              <w:tabs>
                <w:tab w:val="left" w:pos="426"/>
              </w:tabs>
              <w:ind w:left="426" w:right="282"/>
              <w:jc w:val="both"/>
              <w:rPr>
                <w:rFonts w:ascii="Arial Narrow" w:hAnsi="Arial Narrow" w:cs="Arial"/>
                <w:b/>
                <w:sz w:val="24"/>
                <w:szCs w:val="24"/>
              </w:rPr>
            </w:pPr>
          </w:p>
          <w:p w:rsidR="002F3D9E" w:rsidRPr="00156BD2" w:rsidRDefault="00BB0CD3" w:rsidP="00156BD2">
            <w:pPr>
              <w:pStyle w:val="ListeParagraf"/>
              <w:shd w:val="clear" w:color="auto" w:fill="FFFFFF" w:themeFill="background1"/>
              <w:tabs>
                <w:tab w:val="left" w:pos="426"/>
                <w:tab w:val="left" w:pos="10348"/>
              </w:tabs>
              <w:ind w:left="1238" w:right="288"/>
              <w:rPr>
                <w:rFonts w:ascii="Arial Narrow" w:hAnsi="Arial Narrow" w:cs="Arial"/>
                <w:b/>
                <w:sz w:val="24"/>
                <w:szCs w:val="24"/>
              </w:rPr>
            </w:pPr>
            <w:r w:rsidRPr="00156BD2">
              <w:rPr>
                <w:rFonts w:ascii="Arial Narrow" w:hAnsi="Arial Narrow" w:cs="Arial"/>
                <w:b/>
                <w:sz w:val="24"/>
                <w:szCs w:val="24"/>
              </w:rPr>
              <w:t xml:space="preserve">KISALTMALAR </w:t>
            </w:r>
          </w:p>
          <w:p w:rsidR="00CB5F35" w:rsidRPr="00156BD2" w:rsidRDefault="00CB5F35" w:rsidP="00156BD2">
            <w:pPr>
              <w:spacing w:before="120" w:after="120"/>
              <w:ind w:left="1238" w:right="288"/>
              <w:rPr>
                <w:rFonts w:ascii="Arial Narrow" w:hAnsi="Arial Narrow" w:cs="Arial"/>
                <w:color w:val="252525"/>
                <w:sz w:val="24"/>
                <w:szCs w:val="24"/>
              </w:rPr>
            </w:pPr>
            <w:r w:rsidRPr="00156BD2">
              <w:rPr>
                <w:rFonts w:ascii="Arial Narrow" w:hAnsi="Arial Narrow" w:cs="Arial"/>
                <w:b/>
                <w:bCs/>
                <w:color w:val="252525"/>
                <w:sz w:val="24"/>
                <w:szCs w:val="24"/>
              </w:rPr>
              <w:t>EKSYB : </w:t>
            </w:r>
            <w:r w:rsidRPr="00156BD2">
              <w:rPr>
                <w:rFonts w:ascii="Arial Narrow" w:hAnsi="Arial Narrow" w:cs="Arial"/>
                <w:color w:val="252525"/>
                <w:sz w:val="24"/>
                <w:szCs w:val="24"/>
              </w:rPr>
              <w:t>Elektronik Kaynak Koleksiyon Geliştirme Birimi</w:t>
            </w:r>
          </w:p>
          <w:p w:rsidR="00CB5F35" w:rsidRPr="00156BD2" w:rsidRDefault="00CB5F35" w:rsidP="00156BD2">
            <w:pPr>
              <w:spacing w:before="120" w:after="120"/>
              <w:ind w:left="1238" w:right="288"/>
              <w:rPr>
                <w:rFonts w:ascii="Arial Narrow" w:hAnsi="Arial Narrow" w:cs="Arial"/>
                <w:color w:val="252525"/>
                <w:sz w:val="24"/>
                <w:szCs w:val="24"/>
              </w:rPr>
            </w:pPr>
            <w:r w:rsidRPr="00156BD2">
              <w:rPr>
                <w:rFonts w:ascii="Arial Narrow" w:hAnsi="Arial Narrow" w:cs="Arial"/>
                <w:b/>
                <w:bCs/>
                <w:color w:val="252525"/>
                <w:sz w:val="24"/>
                <w:szCs w:val="24"/>
              </w:rPr>
              <w:t>KDM :</w:t>
            </w:r>
            <w:r w:rsidRPr="00156BD2">
              <w:rPr>
                <w:rFonts w:ascii="Arial Narrow" w:hAnsi="Arial Narrow" w:cs="Arial"/>
                <w:color w:val="252525"/>
                <w:sz w:val="24"/>
                <w:szCs w:val="24"/>
              </w:rPr>
              <w:t> Kütüphane ve Dokümantasyon Müdürlüğü</w:t>
            </w:r>
          </w:p>
          <w:p w:rsidR="00CB5F35" w:rsidRPr="00156BD2" w:rsidRDefault="00CB5F35" w:rsidP="00CB5F35">
            <w:pPr>
              <w:spacing w:before="120" w:after="120"/>
              <w:rPr>
                <w:rFonts w:ascii="Arial Narrow" w:hAnsi="Arial Narrow" w:cs="Arial"/>
                <w:color w:val="252525"/>
                <w:sz w:val="24"/>
                <w:szCs w:val="24"/>
              </w:rPr>
            </w:pPr>
          </w:p>
          <w:p w:rsidR="00CB5F35" w:rsidRPr="00156BD2" w:rsidRDefault="00CB5F35" w:rsidP="00CB5F35">
            <w:pPr>
              <w:pStyle w:val="ListeParagraf"/>
              <w:numPr>
                <w:ilvl w:val="0"/>
                <w:numId w:val="49"/>
              </w:numPr>
              <w:spacing w:before="120" w:after="120"/>
              <w:ind w:left="1598" w:right="288"/>
              <w:rPr>
                <w:rFonts w:ascii="Arial Narrow" w:hAnsi="Arial Narrow" w:cs="Arial"/>
                <w:b/>
                <w:color w:val="252525"/>
                <w:sz w:val="24"/>
                <w:szCs w:val="24"/>
              </w:rPr>
            </w:pPr>
            <w:r w:rsidRPr="00156BD2">
              <w:rPr>
                <w:rFonts w:ascii="Arial Narrow" w:hAnsi="Arial Narrow" w:cs="Arial"/>
                <w:b/>
                <w:color w:val="252525"/>
                <w:sz w:val="24"/>
                <w:szCs w:val="24"/>
              </w:rPr>
              <w:t xml:space="preserve">AMAÇ: </w:t>
            </w:r>
          </w:p>
          <w:p w:rsidR="00CB5F35" w:rsidRPr="00156BD2" w:rsidRDefault="00CB5F35" w:rsidP="00CB5F35">
            <w:pPr>
              <w:pStyle w:val="ListeParagraf"/>
              <w:spacing w:before="120" w:after="120"/>
              <w:ind w:left="1598" w:right="288"/>
              <w:rPr>
                <w:rFonts w:ascii="Arial Narrow" w:hAnsi="Arial Narrow" w:cs="Arial"/>
                <w:color w:val="252525"/>
                <w:sz w:val="24"/>
                <w:szCs w:val="24"/>
              </w:rPr>
            </w:pPr>
            <w:r w:rsidRPr="00156BD2">
              <w:rPr>
                <w:rFonts w:ascii="Arial Narrow" w:hAnsi="Arial Narrow" w:cs="Arial"/>
                <w:color w:val="252525"/>
                <w:sz w:val="24"/>
                <w:szCs w:val="24"/>
              </w:rPr>
              <w:t>ABÜ’de verilen eğitim-öğretim ve araştırma faaliyetlerini desteklemek için satın ve abonelik yoluyla sağlanan e-Kaynaklar ile ilgili tüm işlemlerin tanımlanmasıdır.</w:t>
            </w:r>
          </w:p>
          <w:p w:rsidR="00CB5F35" w:rsidRPr="00156BD2" w:rsidRDefault="00CB5F35" w:rsidP="00CB5F35">
            <w:pPr>
              <w:pStyle w:val="ListeParagraf"/>
              <w:spacing w:before="120" w:after="120"/>
              <w:ind w:left="1598" w:right="288"/>
              <w:rPr>
                <w:rFonts w:ascii="Arial Narrow" w:hAnsi="Arial Narrow" w:cs="Arial"/>
                <w:b/>
                <w:color w:val="252525"/>
                <w:sz w:val="24"/>
                <w:szCs w:val="24"/>
              </w:rPr>
            </w:pPr>
          </w:p>
          <w:p w:rsidR="00CB5F35" w:rsidRPr="00156BD2" w:rsidRDefault="00CB5F35" w:rsidP="00CB5F35">
            <w:pPr>
              <w:pStyle w:val="ListeParagraf"/>
              <w:numPr>
                <w:ilvl w:val="0"/>
                <w:numId w:val="49"/>
              </w:numPr>
              <w:spacing w:before="120" w:after="120"/>
              <w:ind w:left="1598" w:right="288"/>
              <w:rPr>
                <w:rFonts w:ascii="Arial Narrow" w:hAnsi="Arial Narrow" w:cs="Arial"/>
                <w:b/>
                <w:color w:val="252525"/>
                <w:sz w:val="24"/>
                <w:szCs w:val="24"/>
              </w:rPr>
            </w:pPr>
            <w:r w:rsidRPr="00156BD2">
              <w:rPr>
                <w:rFonts w:ascii="Arial Narrow" w:hAnsi="Arial Narrow" w:cs="Arial"/>
                <w:b/>
                <w:color w:val="252525"/>
                <w:sz w:val="24"/>
                <w:szCs w:val="24"/>
              </w:rPr>
              <w:t xml:space="preserve">KAPSAM: </w:t>
            </w:r>
          </w:p>
          <w:p w:rsidR="00CB5F35" w:rsidRPr="00156BD2" w:rsidRDefault="00CB5F35" w:rsidP="00CB5F35">
            <w:pPr>
              <w:pStyle w:val="ListeParagraf"/>
              <w:spacing w:before="120" w:after="120"/>
              <w:ind w:left="1598" w:right="288"/>
              <w:rPr>
                <w:rFonts w:ascii="Arial Narrow" w:hAnsi="Arial Narrow" w:cs="Arial"/>
                <w:color w:val="252525"/>
                <w:sz w:val="24"/>
                <w:szCs w:val="24"/>
              </w:rPr>
            </w:pPr>
            <w:r w:rsidRPr="00156BD2">
              <w:rPr>
                <w:rFonts w:ascii="Arial Narrow" w:hAnsi="Arial Narrow" w:cs="Arial"/>
                <w:color w:val="252525"/>
                <w:sz w:val="24"/>
                <w:szCs w:val="24"/>
              </w:rPr>
              <w:t>ABÜ'de verilen eğitim-öğretim ve araştırma faaliyetlerini desteklemek için satın ve abonelik yolu ile e-Kaynakların, sağlanması, erişimi ve satın alma öncesi işlemlerin takibi ile ilgili çalışmaları kapsar.</w:t>
            </w:r>
          </w:p>
          <w:p w:rsidR="00CB5F35" w:rsidRPr="00156BD2" w:rsidRDefault="00CB5F35" w:rsidP="00CB5F35">
            <w:pPr>
              <w:pStyle w:val="ListeParagraf"/>
              <w:spacing w:before="120" w:after="120"/>
              <w:ind w:left="1598" w:right="288"/>
              <w:rPr>
                <w:rFonts w:ascii="Arial Narrow" w:hAnsi="Arial Narrow" w:cs="Arial"/>
                <w:b/>
                <w:color w:val="252525"/>
                <w:sz w:val="24"/>
                <w:szCs w:val="24"/>
              </w:rPr>
            </w:pPr>
          </w:p>
          <w:p w:rsidR="00CB5F35" w:rsidRPr="00156BD2" w:rsidRDefault="00CB5F35" w:rsidP="00CB5F35">
            <w:pPr>
              <w:pStyle w:val="ListeParagraf"/>
              <w:numPr>
                <w:ilvl w:val="0"/>
                <w:numId w:val="49"/>
              </w:numPr>
              <w:spacing w:before="120" w:after="120"/>
              <w:ind w:left="1598" w:right="288"/>
              <w:rPr>
                <w:rFonts w:ascii="Arial Narrow" w:hAnsi="Arial Narrow" w:cs="Arial"/>
                <w:b/>
                <w:color w:val="252525"/>
                <w:sz w:val="24"/>
                <w:szCs w:val="24"/>
              </w:rPr>
            </w:pPr>
            <w:r w:rsidRPr="00156BD2">
              <w:rPr>
                <w:rFonts w:ascii="Arial Narrow" w:hAnsi="Arial Narrow" w:cs="Arial"/>
                <w:b/>
                <w:color w:val="252525"/>
                <w:sz w:val="24"/>
                <w:szCs w:val="24"/>
              </w:rPr>
              <w:t xml:space="preserve">SORUMLULAR: </w:t>
            </w:r>
          </w:p>
          <w:p w:rsidR="00CB5F35" w:rsidRPr="00156BD2" w:rsidRDefault="00CB5F35" w:rsidP="00CB5F35">
            <w:pPr>
              <w:pStyle w:val="ListeParagraf"/>
              <w:spacing w:before="120" w:after="120"/>
              <w:ind w:left="1598" w:right="288"/>
              <w:rPr>
                <w:rFonts w:ascii="Arial Narrow" w:hAnsi="Arial Narrow" w:cs="Arial"/>
                <w:color w:val="252525"/>
                <w:sz w:val="24"/>
                <w:szCs w:val="24"/>
              </w:rPr>
            </w:pPr>
            <w:r w:rsidRPr="00156BD2">
              <w:rPr>
                <w:rFonts w:ascii="Arial Narrow" w:hAnsi="Arial Narrow" w:cs="Arial"/>
                <w:color w:val="252525"/>
                <w:sz w:val="24"/>
                <w:szCs w:val="24"/>
              </w:rPr>
              <w:t>EKSYB sorumlusu</w:t>
            </w:r>
          </w:p>
          <w:p w:rsidR="00CB5F35" w:rsidRPr="00156BD2" w:rsidRDefault="00CB5F35" w:rsidP="00CB5F35">
            <w:pPr>
              <w:pStyle w:val="ListeParagraf"/>
              <w:spacing w:before="120" w:after="120"/>
              <w:ind w:left="1598" w:right="288"/>
              <w:rPr>
                <w:rFonts w:ascii="Arial Narrow" w:hAnsi="Arial Narrow" w:cs="Arial"/>
                <w:b/>
                <w:color w:val="252525"/>
                <w:sz w:val="24"/>
                <w:szCs w:val="24"/>
              </w:rPr>
            </w:pPr>
          </w:p>
          <w:p w:rsidR="00177B95" w:rsidRPr="00156BD2" w:rsidRDefault="00CB5F35" w:rsidP="00CB5F35">
            <w:pPr>
              <w:pStyle w:val="ListeParagraf"/>
              <w:numPr>
                <w:ilvl w:val="0"/>
                <w:numId w:val="49"/>
              </w:numPr>
              <w:spacing w:before="120" w:after="120"/>
              <w:ind w:left="1598" w:right="288"/>
              <w:rPr>
                <w:rFonts w:ascii="Arial Narrow" w:hAnsi="Arial Narrow" w:cs="Arial"/>
                <w:b/>
                <w:color w:val="252525"/>
                <w:sz w:val="24"/>
                <w:szCs w:val="24"/>
              </w:rPr>
            </w:pPr>
            <w:r w:rsidRPr="00156BD2">
              <w:rPr>
                <w:rFonts w:ascii="Arial Narrow" w:hAnsi="Arial Narrow" w:cs="Arial"/>
                <w:b/>
                <w:color w:val="252525"/>
                <w:sz w:val="24"/>
                <w:szCs w:val="24"/>
              </w:rPr>
              <w:t xml:space="preserve">PROSEDÜR AKIŞI </w:t>
            </w:r>
          </w:p>
          <w:p w:rsidR="00CB5F35" w:rsidRPr="00156BD2" w:rsidRDefault="00CB5F35" w:rsidP="009F0DA5">
            <w:pPr>
              <w:pStyle w:val="ListeParagraf"/>
              <w:numPr>
                <w:ilvl w:val="1"/>
                <w:numId w:val="49"/>
              </w:numPr>
              <w:spacing w:before="120" w:after="120"/>
              <w:ind w:left="1944" w:right="288"/>
              <w:rPr>
                <w:rFonts w:ascii="Arial Narrow" w:hAnsi="Arial Narrow" w:cs="Arial"/>
                <w:b/>
                <w:color w:val="252525"/>
                <w:sz w:val="24"/>
                <w:szCs w:val="24"/>
              </w:rPr>
            </w:pPr>
            <w:r w:rsidRPr="00156BD2">
              <w:rPr>
                <w:rFonts w:ascii="Arial Narrow" w:hAnsi="Arial Narrow" w:cs="Arial"/>
                <w:b/>
                <w:color w:val="252525"/>
                <w:sz w:val="24"/>
                <w:szCs w:val="24"/>
              </w:rPr>
              <w:t xml:space="preserve">Elektronik Kaynakları Sağlama Şekilleri </w:t>
            </w:r>
          </w:p>
          <w:p w:rsidR="00CB5F35" w:rsidRPr="00156BD2" w:rsidRDefault="009F0DA5" w:rsidP="009F0DA5">
            <w:pPr>
              <w:pStyle w:val="ListeParagraf"/>
              <w:numPr>
                <w:ilvl w:val="2"/>
                <w:numId w:val="49"/>
              </w:numPr>
              <w:spacing w:before="120" w:after="120"/>
              <w:ind w:left="2664" w:right="288"/>
              <w:rPr>
                <w:rFonts w:ascii="Arial Narrow" w:hAnsi="Arial Narrow" w:cs="Arial"/>
                <w:color w:val="252525"/>
                <w:sz w:val="24"/>
                <w:szCs w:val="24"/>
              </w:rPr>
            </w:pPr>
            <w:r w:rsidRPr="00156BD2">
              <w:rPr>
                <w:rFonts w:ascii="Arial Narrow" w:hAnsi="Arial Narrow" w:cs="Arial"/>
                <w:b/>
                <w:color w:val="252525"/>
                <w:sz w:val="24"/>
                <w:szCs w:val="24"/>
              </w:rPr>
              <w:t>Ankos:</w:t>
            </w:r>
            <w:r w:rsidRPr="00156BD2">
              <w:rPr>
                <w:rFonts w:ascii="Arial Narrow" w:hAnsi="Arial Narrow" w:cs="Arial"/>
                <w:color w:val="252525"/>
                <w:sz w:val="24"/>
                <w:szCs w:val="24"/>
              </w:rPr>
              <w:t>Üniversite</w:t>
            </w:r>
            <w:r w:rsidR="00CB5F35" w:rsidRPr="00156BD2">
              <w:rPr>
                <w:rFonts w:ascii="Arial Narrow" w:hAnsi="Arial Narrow" w:cs="Arial"/>
                <w:color w:val="252525"/>
                <w:sz w:val="24"/>
                <w:szCs w:val="24"/>
              </w:rPr>
              <w:t xml:space="preserve"> ve araştırma kütüphanelerinin en uygun fiyatla ve en fazla bilgi kaynağına erişmelerini sağlamak amaçlı yapılan konsorsiyumdur.</w:t>
            </w:r>
          </w:p>
          <w:p w:rsidR="00CB5F35" w:rsidRPr="00156BD2" w:rsidRDefault="00156BD2" w:rsidP="009F0DA5">
            <w:pPr>
              <w:pStyle w:val="ListeParagraf"/>
              <w:numPr>
                <w:ilvl w:val="2"/>
                <w:numId w:val="49"/>
              </w:numPr>
              <w:spacing w:before="120" w:after="120"/>
              <w:ind w:left="2664" w:right="288"/>
              <w:rPr>
                <w:rFonts w:ascii="Arial Narrow" w:hAnsi="Arial Narrow" w:cs="Arial"/>
                <w:color w:val="252525"/>
                <w:sz w:val="24"/>
                <w:szCs w:val="24"/>
              </w:rPr>
            </w:pPr>
            <w:r w:rsidRPr="00156BD2">
              <w:rPr>
                <w:rFonts w:ascii="Arial Narrow" w:hAnsi="Arial Narrow" w:cs="Arial"/>
                <w:b/>
                <w:color w:val="252525"/>
                <w:sz w:val="24"/>
                <w:szCs w:val="24"/>
              </w:rPr>
              <w:t>Ekual</w:t>
            </w:r>
            <w:r w:rsidR="00CB5F35" w:rsidRPr="00156BD2">
              <w:rPr>
                <w:rFonts w:ascii="Arial Narrow" w:hAnsi="Arial Narrow" w:cs="Arial"/>
                <w:b/>
                <w:color w:val="252525"/>
                <w:sz w:val="24"/>
                <w:szCs w:val="24"/>
              </w:rPr>
              <w:t>:</w:t>
            </w:r>
            <w:r w:rsidR="00CB5F35" w:rsidRPr="00156BD2">
              <w:rPr>
                <w:rFonts w:ascii="Arial Narrow" w:hAnsi="Arial Narrow" w:cs="Arial"/>
                <w:color w:val="252525"/>
                <w:sz w:val="24"/>
                <w:szCs w:val="24"/>
              </w:rPr>
              <w:t>Ulusal ve uluslararası bilimsel yayın üretiminin etkinleştirilmesi amacıyla dünyanın önde gelen yayınevleri ve veri tabanı üreticileri ile yapılan ulusal lisans anlaşmalarını kapsar ve anlaşması yapılan kaynaklar TÜBİTAK aracılığı ile ücretsiz olarak sağlanır.</w:t>
            </w:r>
          </w:p>
          <w:p w:rsidR="00156BD2" w:rsidRPr="00156BD2" w:rsidRDefault="009F0DA5" w:rsidP="009F0DA5">
            <w:pPr>
              <w:pStyle w:val="ListeParagraf"/>
              <w:numPr>
                <w:ilvl w:val="2"/>
                <w:numId w:val="49"/>
              </w:numPr>
              <w:spacing w:before="120" w:after="120"/>
              <w:ind w:left="2664" w:right="288"/>
              <w:rPr>
                <w:rFonts w:ascii="Arial Narrow" w:hAnsi="Arial Narrow" w:cs="Arial"/>
                <w:color w:val="252525"/>
                <w:sz w:val="24"/>
                <w:szCs w:val="24"/>
              </w:rPr>
            </w:pPr>
            <w:r w:rsidRPr="00156BD2">
              <w:rPr>
                <w:rFonts w:ascii="Arial Narrow" w:hAnsi="Arial Narrow" w:cs="Arial"/>
                <w:b/>
                <w:color w:val="252525"/>
                <w:sz w:val="24"/>
                <w:szCs w:val="24"/>
              </w:rPr>
              <w:t>K</w:t>
            </w:r>
            <w:r>
              <w:rPr>
                <w:rFonts w:ascii="Arial Narrow" w:hAnsi="Arial Narrow" w:cs="Arial"/>
                <w:b/>
                <w:color w:val="252525"/>
                <w:sz w:val="24"/>
                <w:szCs w:val="24"/>
              </w:rPr>
              <w:t>urumsal</w:t>
            </w:r>
            <w:r w:rsidRPr="00156BD2">
              <w:rPr>
                <w:rFonts w:ascii="Arial Narrow" w:hAnsi="Arial Narrow" w:cs="Arial"/>
                <w:b/>
                <w:color w:val="252525"/>
                <w:sz w:val="24"/>
                <w:szCs w:val="24"/>
              </w:rPr>
              <w:t>:</w:t>
            </w:r>
            <w:r w:rsidRPr="00156BD2">
              <w:rPr>
                <w:rFonts w:ascii="Arial Narrow" w:hAnsi="Arial Narrow" w:cs="Arial"/>
                <w:color w:val="252525"/>
                <w:sz w:val="24"/>
                <w:szCs w:val="24"/>
              </w:rPr>
              <w:t>Kurumsal</w:t>
            </w:r>
            <w:r w:rsidR="00156BD2" w:rsidRPr="00156BD2">
              <w:rPr>
                <w:rFonts w:ascii="Arial Narrow" w:hAnsi="Arial Narrow" w:cs="Arial"/>
                <w:color w:val="252525"/>
                <w:sz w:val="24"/>
                <w:szCs w:val="24"/>
              </w:rPr>
              <w:t xml:space="preserve"> olarak satın alınan ya da aboneliği gerçekleştirilen kaynaklar üniversite bütçesi tarafından karşılanır.</w:t>
            </w:r>
          </w:p>
          <w:p w:rsidR="00156BD2" w:rsidRPr="00156BD2" w:rsidRDefault="00156BD2" w:rsidP="009F0DA5">
            <w:pPr>
              <w:pStyle w:val="ListeParagraf"/>
              <w:numPr>
                <w:ilvl w:val="2"/>
                <w:numId w:val="49"/>
              </w:numPr>
              <w:spacing w:before="120" w:after="120"/>
              <w:ind w:left="2664" w:right="288"/>
              <w:rPr>
                <w:rFonts w:ascii="Arial Narrow" w:hAnsi="Arial Narrow" w:cs="Arial"/>
                <w:color w:val="252525"/>
                <w:sz w:val="24"/>
                <w:szCs w:val="24"/>
              </w:rPr>
            </w:pPr>
            <w:r w:rsidRPr="00156BD2">
              <w:rPr>
                <w:rFonts w:ascii="Arial Narrow" w:hAnsi="Arial Narrow" w:cs="Arial"/>
                <w:b/>
                <w:color w:val="252525"/>
                <w:sz w:val="24"/>
                <w:szCs w:val="24"/>
              </w:rPr>
              <w:t>Bağış</w:t>
            </w:r>
          </w:p>
          <w:p w:rsidR="00156BD2" w:rsidRPr="009F0DA5" w:rsidRDefault="00156BD2" w:rsidP="009F0DA5">
            <w:pPr>
              <w:pStyle w:val="ListeParagraf"/>
              <w:numPr>
                <w:ilvl w:val="1"/>
                <w:numId w:val="49"/>
              </w:numPr>
              <w:spacing w:before="120" w:after="120"/>
              <w:ind w:left="1944" w:right="288"/>
              <w:rPr>
                <w:rFonts w:ascii="Arial Narrow" w:hAnsi="Arial Narrow" w:cs="Arial"/>
                <w:color w:val="252525"/>
                <w:sz w:val="24"/>
                <w:szCs w:val="24"/>
              </w:rPr>
            </w:pPr>
            <w:r w:rsidRPr="009F0DA5">
              <w:rPr>
                <w:rFonts w:ascii="Arial Narrow" w:hAnsi="Arial Narrow" w:cs="Arial"/>
                <w:b/>
                <w:color w:val="252525"/>
                <w:sz w:val="24"/>
                <w:szCs w:val="24"/>
              </w:rPr>
              <w:t>Koleksiyona Katılması Düşünülen e-Kaynakların Değerlendirilmesi:</w:t>
            </w:r>
            <w:r w:rsidR="00504125" w:rsidRPr="009F0DA5">
              <w:rPr>
                <w:rFonts w:ascii="Arial Narrow" w:hAnsi="Arial Narrow" w:cs="Arial"/>
                <w:b/>
                <w:color w:val="252525"/>
                <w:sz w:val="24"/>
                <w:szCs w:val="24"/>
              </w:rPr>
              <w:t xml:space="preserve"> </w:t>
            </w:r>
            <w:r w:rsidRPr="009F0DA5">
              <w:rPr>
                <w:rFonts w:ascii="Arial Narrow" w:hAnsi="Arial Narrow" w:cs="Arial"/>
                <w:color w:val="252525"/>
                <w:sz w:val="24"/>
                <w:szCs w:val="24"/>
              </w:rPr>
              <w:t>Koleksiyona katılması düşünülen e-Kaynakların, web sayfasındaki kaynak siparişi alanından, ya da resmi yazı yoluyla gelen isteklerin koleksiyona uygunluğu ve bütçe kapsamında değerlendirilmesidir.</w:t>
            </w:r>
          </w:p>
          <w:p w:rsidR="00156BD2" w:rsidRPr="00156BD2" w:rsidRDefault="00156BD2" w:rsidP="009F0DA5">
            <w:pPr>
              <w:pStyle w:val="ListeParagraf"/>
              <w:numPr>
                <w:ilvl w:val="2"/>
                <w:numId w:val="49"/>
              </w:numPr>
              <w:spacing w:before="120" w:after="120"/>
              <w:ind w:left="2664" w:right="288"/>
              <w:rPr>
                <w:rFonts w:ascii="Arial Narrow" w:hAnsi="Arial Narrow" w:cs="Arial"/>
                <w:b/>
                <w:color w:val="252525"/>
                <w:sz w:val="24"/>
                <w:szCs w:val="24"/>
              </w:rPr>
            </w:pPr>
            <w:r w:rsidRPr="00156BD2">
              <w:rPr>
                <w:rFonts w:ascii="Arial Narrow" w:hAnsi="Arial Narrow" w:cs="Arial"/>
                <w:b/>
                <w:color w:val="252525"/>
                <w:sz w:val="24"/>
                <w:szCs w:val="24"/>
              </w:rPr>
              <w:t xml:space="preserve">Veri Tabanlarının Değerlendirilmesi </w:t>
            </w:r>
          </w:p>
          <w:p w:rsidR="00156BD2" w:rsidRPr="00156BD2" w:rsidRDefault="00156BD2" w:rsidP="009F0DA5">
            <w:pPr>
              <w:pStyle w:val="ListeParagraf"/>
              <w:numPr>
                <w:ilvl w:val="2"/>
                <w:numId w:val="49"/>
              </w:numPr>
              <w:spacing w:before="120" w:after="120"/>
              <w:ind w:left="2664" w:right="288"/>
              <w:rPr>
                <w:rFonts w:ascii="Arial Narrow" w:hAnsi="Arial Narrow" w:cs="Arial"/>
                <w:b/>
                <w:color w:val="252525"/>
                <w:sz w:val="24"/>
                <w:szCs w:val="24"/>
              </w:rPr>
            </w:pPr>
            <w:r w:rsidRPr="00156BD2">
              <w:rPr>
                <w:rFonts w:ascii="Arial Narrow" w:hAnsi="Arial Narrow" w:cs="Arial"/>
                <w:b/>
                <w:color w:val="252525"/>
                <w:sz w:val="24"/>
                <w:szCs w:val="24"/>
              </w:rPr>
              <w:t>Tek Tek Gelen e-Kitap İsteklerinin Değerlendirilmesi</w:t>
            </w:r>
          </w:p>
          <w:p w:rsidR="00156BD2" w:rsidRPr="00156BD2" w:rsidRDefault="00156BD2" w:rsidP="009F0DA5">
            <w:pPr>
              <w:pStyle w:val="ListeParagraf"/>
              <w:numPr>
                <w:ilvl w:val="1"/>
                <w:numId w:val="49"/>
              </w:numPr>
              <w:spacing w:before="120" w:after="120"/>
              <w:ind w:left="1944" w:right="288"/>
              <w:rPr>
                <w:rFonts w:ascii="Arial Narrow" w:hAnsi="Arial Narrow" w:cs="Arial"/>
                <w:b/>
                <w:color w:val="252525"/>
                <w:sz w:val="24"/>
                <w:szCs w:val="24"/>
              </w:rPr>
            </w:pPr>
            <w:r w:rsidRPr="00156BD2">
              <w:rPr>
                <w:rFonts w:ascii="Arial Narrow" w:hAnsi="Arial Narrow" w:cs="Arial"/>
                <w:b/>
                <w:color w:val="252525"/>
                <w:sz w:val="24"/>
                <w:szCs w:val="24"/>
              </w:rPr>
              <w:t xml:space="preserve"> Aboneliği Yapılan e-Kaynakların İşlemleri </w:t>
            </w:r>
          </w:p>
          <w:p w:rsidR="00156BD2" w:rsidRPr="00156BD2" w:rsidRDefault="00156BD2" w:rsidP="009F0DA5">
            <w:pPr>
              <w:pStyle w:val="ListeParagraf"/>
              <w:numPr>
                <w:ilvl w:val="2"/>
                <w:numId w:val="49"/>
              </w:numPr>
              <w:spacing w:before="120" w:after="120"/>
              <w:ind w:left="2664" w:right="288"/>
              <w:rPr>
                <w:rFonts w:ascii="Arial Narrow" w:hAnsi="Arial Narrow" w:cs="Arial"/>
                <w:b/>
                <w:color w:val="252525"/>
                <w:sz w:val="24"/>
                <w:szCs w:val="24"/>
              </w:rPr>
            </w:pPr>
            <w:r w:rsidRPr="00156BD2">
              <w:rPr>
                <w:rFonts w:ascii="Arial Narrow" w:hAnsi="Arial Narrow" w:cs="Arial"/>
                <w:color w:val="252525"/>
                <w:sz w:val="24"/>
                <w:szCs w:val="24"/>
              </w:rPr>
              <w:t xml:space="preserve">Dosyalama İşlemleri </w:t>
            </w:r>
          </w:p>
          <w:p w:rsidR="00156BD2" w:rsidRPr="00156BD2" w:rsidRDefault="00156BD2" w:rsidP="009F0DA5">
            <w:pPr>
              <w:pStyle w:val="ListeParagraf"/>
              <w:numPr>
                <w:ilvl w:val="2"/>
                <w:numId w:val="49"/>
              </w:numPr>
              <w:spacing w:before="120" w:after="120"/>
              <w:ind w:left="2664" w:right="288"/>
              <w:rPr>
                <w:rFonts w:ascii="Arial Narrow" w:hAnsi="Arial Narrow" w:cs="Arial"/>
                <w:b/>
                <w:color w:val="252525"/>
                <w:sz w:val="24"/>
                <w:szCs w:val="24"/>
              </w:rPr>
            </w:pPr>
            <w:r w:rsidRPr="00156BD2">
              <w:rPr>
                <w:rFonts w:ascii="Arial Narrow" w:hAnsi="Arial Narrow" w:cs="Arial"/>
                <w:color w:val="252525"/>
                <w:sz w:val="24"/>
                <w:szCs w:val="24"/>
              </w:rPr>
              <w:t xml:space="preserve">Erişim İşlemleri </w:t>
            </w:r>
          </w:p>
          <w:p w:rsidR="00156BD2" w:rsidRPr="00156BD2" w:rsidRDefault="00156BD2" w:rsidP="009F0DA5">
            <w:pPr>
              <w:pStyle w:val="ListeParagraf"/>
              <w:numPr>
                <w:ilvl w:val="2"/>
                <w:numId w:val="49"/>
              </w:numPr>
              <w:spacing w:before="120" w:after="120"/>
              <w:ind w:left="2664" w:right="288"/>
              <w:rPr>
                <w:rFonts w:ascii="Arial Narrow" w:hAnsi="Arial Narrow" w:cs="Arial"/>
                <w:b/>
                <w:color w:val="252525"/>
                <w:sz w:val="24"/>
                <w:szCs w:val="24"/>
              </w:rPr>
            </w:pPr>
            <w:r w:rsidRPr="00156BD2">
              <w:rPr>
                <w:rFonts w:ascii="Arial Narrow" w:hAnsi="Arial Narrow" w:cs="Arial"/>
                <w:color w:val="252525"/>
                <w:sz w:val="24"/>
                <w:szCs w:val="24"/>
              </w:rPr>
              <w:t xml:space="preserve">Abone Listelerinin Güncellenmesi </w:t>
            </w:r>
          </w:p>
          <w:p w:rsidR="00156BD2" w:rsidRPr="00156BD2" w:rsidRDefault="00156BD2" w:rsidP="009F0DA5">
            <w:pPr>
              <w:pStyle w:val="ListeParagraf"/>
              <w:numPr>
                <w:ilvl w:val="1"/>
                <w:numId w:val="49"/>
              </w:numPr>
              <w:spacing w:before="120" w:after="120"/>
              <w:ind w:left="1944" w:right="288"/>
              <w:rPr>
                <w:rFonts w:ascii="Arial Narrow" w:hAnsi="Arial Narrow" w:cs="Arial"/>
                <w:b/>
                <w:color w:val="252525"/>
                <w:sz w:val="24"/>
                <w:szCs w:val="24"/>
              </w:rPr>
            </w:pPr>
            <w:r w:rsidRPr="00156BD2">
              <w:rPr>
                <w:rFonts w:ascii="Arial Narrow" w:hAnsi="Arial Narrow" w:cs="Arial"/>
                <w:b/>
                <w:color w:val="252525"/>
                <w:sz w:val="24"/>
                <w:szCs w:val="24"/>
              </w:rPr>
              <w:t xml:space="preserve"> Satın Alınan e-Kitapların İşlemleri </w:t>
            </w:r>
          </w:p>
          <w:p w:rsidR="00156BD2" w:rsidRPr="00156BD2" w:rsidRDefault="00156BD2" w:rsidP="009F0DA5">
            <w:pPr>
              <w:pStyle w:val="ListeParagraf"/>
              <w:numPr>
                <w:ilvl w:val="2"/>
                <w:numId w:val="49"/>
              </w:numPr>
              <w:spacing w:before="120" w:after="120"/>
              <w:ind w:left="2664" w:right="288"/>
              <w:rPr>
                <w:rFonts w:ascii="Arial Narrow" w:hAnsi="Arial Narrow" w:cs="Arial"/>
                <w:b/>
                <w:color w:val="252525"/>
                <w:sz w:val="24"/>
                <w:szCs w:val="24"/>
              </w:rPr>
            </w:pPr>
            <w:r w:rsidRPr="00156BD2">
              <w:rPr>
                <w:rFonts w:ascii="Arial Narrow" w:hAnsi="Arial Narrow" w:cs="Arial"/>
                <w:color w:val="252525"/>
                <w:sz w:val="24"/>
                <w:szCs w:val="24"/>
              </w:rPr>
              <w:t xml:space="preserve">E-Kitap Koleksiyonlarının İşlemleri </w:t>
            </w:r>
          </w:p>
          <w:p w:rsidR="00156BD2" w:rsidRPr="00156BD2" w:rsidRDefault="00156BD2" w:rsidP="009F0DA5">
            <w:pPr>
              <w:pStyle w:val="ListeParagraf"/>
              <w:numPr>
                <w:ilvl w:val="2"/>
                <w:numId w:val="49"/>
              </w:numPr>
              <w:spacing w:before="120" w:after="120"/>
              <w:ind w:left="2664" w:right="288"/>
              <w:rPr>
                <w:rFonts w:ascii="Arial Narrow" w:hAnsi="Arial Narrow" w:cs="Arial"/>
                <w:b/>
                <w:color w:val="252525"/>
                <w:sz w:val="24"/>
                <w:szCs w:val="24"/>
              </w:rPr>
            </w:pPr>
            <w:r w:rsidRPr="00156BD2">
              <w:rPr>
                <w:rFonts w:ascii="Arial Narrow" w:hAnsi="Arial Narrow" w:cs="Arial"/>
                <w:color w:val="252525"/>
                <w:sz w:val="24"/>
                <w:szCs w:val="24"/>
              </w:rPr>
              <w:t xml:space="preserve">Tek Tek e-Kitapların İşlemleri </w:t>
            </w:r>
          </w:p>
          <w:p w:rsidR="00156BD2" w:rsidRPr="00156BD2" w:rsidRDefault="00156BD2" w:rsidP="00156BD2">
            <w:pPr>
              <w:pStyle w:val="ListeParagraf"/>
              <w:spacing w:before="120" w:after="120"/>
              <w:ind w:left="1958" w:right="288"/>
              <w:rPr>
                <w:rFonts w:cs="Arial"/>
                <w:b/>
                <w:color w:val="252525"/>
                <w:sz w:val="21"/>
                <w:szCs w:val="21"/>
              </w:rPr>
            </w:pPr>
          </w:p>
          <w:p w:rsidR="00156BD2" w:rsidRPr="00156BD2" w:rsidRDefault="00156BD2" w:rsidP="00156BD2">
            <w:pPr>
              <w:pStyle w:val="ListeParagraf"/>
              <w:spacing w:before="120" w:after="120"/>
              <w:ind w:left="1958" w:right="288"/>
              <w:rPr>
                <w:rFonts w:cs="Arial"/>
                <w:color w:val="252525"/>
                <w:sz w:val="21"/>
                <w:szCs w:val="21"/>
              </w:rPr>
            </w:pPr>
          </w:p>
          <w:p w:rsidR="00CB5F35" w:rsidRPr="00CB5F35" w:rsidRDefault="00CB5F35" w:rsidP="00CB5F35">
            <w:pPr>
              <w:pStyle w:val="ListeParagraf"/>
              <w:spacing w:before="120" w:after="120"/>
              <w:ind w:left="1958" w:right="288"/>
              <w:rPr>
                <w:rFonts w:cs="Arial"/>
                <w:color w:val="252525"/>
                <w:sz w:val="21"/>
                <w:szCs w:val="21"/>
              </w:rPr>
            </w:pPr>
          </w:p>
          <w:p w:rsidR="00156BD2" w:rsidRDefault="00156BD2" w:rsidP="00CB5F35">
            <w:pPr>
              <w:pStyle w:val="ListeParagraf"/>
              <w:spacing w:before="120" w:after="120"/>
              <w:ind w:left="1958" w:right="288"/>
              <w:rPr>
                <w:rFonts w:ascii="Arial Narrow" w:hAnsi="Arial Narrow" w:cs="Arial"/>
                <w:b/>
                <w:color w:val="252525"/>
                <w:sz w:val="24"/>
                <w:szCs w:val="21"/>
              </w:rPr>
            </w:pPr>
          </w:p>
          <w:p w:rsidR="00504125" w:rsidRDefault="00504125" w:rsidP="00CB5F35">
            <w:pPr>
              <w:pStyle w:val="ListeParagraf"/>
              <w:spacing w:before="120" w:after="120"/>
              <w:ind w:left="1958" w:right="288"/>
              <w:rPr>
                <w:rFonts w:ascii="Arial Narrow" w:hAnsi="Arial Narrow" w:cs="Arial"/>
                <w:b/>
                <w:color w:val="252525"/>
                <w:sz w:val="24"/>
                <w:szCs w:val="21"/>
              </w:rPr>
            </w:pPr>
          </w:p>
          <w:p w:rsidR="00CB5F35" w:rsidRPr="008831C1" w:rsidRDefault="00CB5F35" w:rsidP="009F0DA5">
            <w:pPr>
              <w:pStyle w:val="ListeParagraf"/>
              <w:numPr>
                <w:ilvl w:val="1"/>
                <w:numId w:val="49"/>
              </w:numPr>
              <w:spacing w:before="120" w:after="120"/>
              <w:ind w:left="1944" w:right="288"/>
              <w:rPr>
                <w:rFonts w:ascii="Arial Narrow" w:hAnsi="Arial Narrow" w:cs="Arial"/>
                <w:b/>
                <w:color w:val="252525"/>
                <w:sz w:val="24"/>
                <w:szCs w:val="24"/>
              </w:rPr>
            </w:pPr>
            <w:r w:rsidRPr="008831C1">
              <w:rPr>
                <w:rFonts w:ascii="Arial Narrow" w:hAnsi="Arial Narrow" w:cs="Arial"/>
                <w:b/>
                <w:color w:val="252525"/>
                <w:sz w:val="24"/>
                <w:szCs w:val="24"/>
              </w:rPr>
              <w:lastRenderedPageBreak/>
              <w:t xml:space="preserve"> </w:t>
            </w:r>
            <w:r w:rsidR="008831C1" w:rsidRPr="008831C1">
              <w:rPr>
                <w:rFonts w:ascii="Arial Narrow" w:hAnsi="Arial Narrow" w:cs="Arial"/>
                <w:b/>
                <w:color w:val="252525"/>
                <w:sz w:val="24"/>
                <w:szCs w:val="24"/>
              </w:rPr>
              <w:t xml:space="preserve">Aboneliği Kesilen e-Kaynakların İşlemleri </w:t>
            </w:r>
          </w:p>
          <w:p w:rsidR="008831C1" w:rsidRPr="008831C1" w:rsidRDefault="008831C1" w:rsidP="009F0DA5">
            <w:pPr>
              <w:pStyle w:val="ListeParagraf"/>
              <w:numPr>
                <w:ilvl w:val="2"/>
                <w:numId w:val="49"/>
              </w:numPr>
              <w:spacing w:before="120" w:after="120"/>
              <w:ind w:left="2664" w:right="288"/>
              <w:rPr>
                <w:rFonts w:ascii="Arial Narrow" w:hAnsi="Arial Narrow" w:cs="Arial"/>
                <w:b/>
                <w:color w:val="252525"/>
                <w:sz w:val="24"/>
                <w:szCs w:val="24"/>
              </w:rPr>
            </w:pPr>
            <w:r w:rsidRPr="008831C1">
              <w:rPr>
                <w:rFonts w:ascii="Arial Narrow" w:hAnsi="Arial Narrow" w:cs="Arial"/>
                <w:color w:val="252525"/>
                <w:sz w:val="24"/>
                <w:szCs w:val="24"/>
              </w:rPr>
              <w:t xml:space="preserve">Dosyalama İşlemleri </w:t>
            </w:r>
          </w:p>
          <w:p w:rsidR="008831C1" w:rsidRPr="008831C1" w:rsidRDefault="008831C1" w:rsidP="009F0DA5">
            <w:pPr>
              <w:pStyle w:val="ListeParagraf"/>
              <w:numPr>
                <w:ilvl w:val="2"/>
                <w:numId w:val="49"/>
              </w:numPr>
              <w:spacing w:before="120" w:after="120"/>
              <w:ind w:left="2664" w:right="288"/>
              <w:rPr>
                <w:rFonts w:ascii="Arial Narrow" w:hAnsi="Arial Narrow" w:cs="Arial"/>
                <w:b/>
                <w:color w:val="252525"/>
                <w:sz w:val="24"/>
                <w:szCs w:val="24"/>
              </w:rPr>
            </w:pPr>
            <w:r w:rsidRPr="008831C1">
              <w:rPr>
                <w:rFonts w:ascii="Arial Narrow" w:hAnsi="Arial Narrow" w:cs="Arial"/>
                <w:color w:val="252525"/>
                <w:sz w:val="24"/>
                <w:szCs w:val="24"/>
              </w:rPr>
              <w:t xml:space="preserve">Web Sayfası Güncelleme İşlemleri </w:t>
            </w:r>
          </w:p>
          <w:p w:rsidR="008831C1" w:rsidRPr="008831C1" w:rsidRDefault="008831C1" w:rsidP="009F0DA5">
            <w:pPr>
              <w:pStyle w:val="ListeParagraf"/>
              <w:numPr>
                <w:ilvl w:val="2"/>
                <w:numId w:val="49"/>
              </w:numPr>
              <w:spacing w:before="120" w:after="120"/>
              <w:ind w:left="2664" w:right="288"/>
              <w:rPr>
                <w:rFonts w:ascii="Arial Narrow" w:hAnsi="Arial Narrow" w:cs="Arial"/>
                <w:b/>
                <w:color w:val="252525"/>
                <w:sz w:val="24"/>
                <w:szCs w:val="24"/>
              </w:rPr>
            </w:pPr>
            <w:r w:rsidRPr="008831C1">
              <w:rPr>
                <w:rFonts w:ascii="Arial Narrow" w:hAnsi="Arial Narrow" w:cs="Arial"/>
                <w:color w:val="252525"/>
                <w:sz w:val="24"/>
                <w:szCs w:val="24"/>
              </w:rPr>
              <w:t xml:space="preserve">Abone Listelerinin Güncellenmesi </w:t>
            </w:r>
          </w:p>
          <w:p w:rsidR="008831C1" w:rsidRPr="00504125" w:rsidRDefault="008831C1" w:rsidP="009F0DA5">
            <w:pPr>
              <w:pStyle w:val="ListeParagraf"/>
              <w:numPr>
                <w:ilvl w:val="1"/>
                <w:numId w:val="49"/>
              </w:numPr>
              <w:spacing w:before="120" w:after="120"/>
              <w:ind w:left="1944" w:right="288"/>
              <w:rPr>
                <w:rFonts w:ascii="Arial Narrow" w:hAnsi="Arial Narrow" w:cs="Arial"/>
                <w:color w:val="252525"/>
                <w:sz w:val="24"/>
                <w:szCs w:val="24"/>
              </w:rPr>
            </w:pPr>
            <w:r w:rsidRPr="00504125">
              <w:rPr>
                <w:rFonts w:ascii="Arial Narrow" w:hAnsi="Arial Narrow" w:cs="Arial"/>
                <w:b/>
                <w:color w:val="252525"/>
                <w:sz w:val="24"/>
                <w:szCs w:val="24"/>
              </w:rPr>
              <w:t xml:space="preserve"> Elektronik Kaynak Ödeme Planı</w:t>
            </w:r>
            <w:r w:rsidR="00504125" w:rsidRPr="00504125">
              <w:rPr>
                <w:rFonts w:ascii="Arial Narrow" w:hAnsi="Arial Narrow" w:cs="Arial"/>
                <w:b/>
                <w:color w:val="252525"/>
                <w:sz w:val="24"/>
                <w:szCs w:val="24"/>
              </w:rPr>
              <w:t>:</w:t>
            </w:r>
            <w:r w:rsidR="00504125">
              <w:rPr>
                <w:rFonts w:ascii="Arial Narrow" w:hAnsi="Arial Narrow" w:cs="Arial"/>
                <w:b/>
                <w:color w:val="252525"/>
                <w:sz w:val="24"/>
                <w:szCs w:val="24"/>
              </w:rPr>
              <w:t xml:space="preserve"> </w:t>
            </w:r>
            <w:r w:rsidRPr="00504125">
              <w:rPr>
                <w:rFonts w:ascii="Arial Narrow" w:hAnsi="Arial Narrow" w:cs="Arial"/>
                <w:color w:val="252525"/>
                <w:sz w:val="24"/>
                <w:szCs w:val="24"/>
              </w:rPr>
              <w:t>Tüm e-kaynakların yıl içinde açılan ödeneklere göre ödemelerinin planlanmasıdır.</w:t>
            </w:r>
          </w:p>
          <w:p w:rsidR="008831C1" w:rsidRPr="00504125" w:rsidRDefault="008831C1" w:rsidP="009F0DA5">
            <w:pPr>
              <w:pStyle w:val="ListeParagraf"/>
              <w:numPr>
                <w:ilvl w:val="1"/>
                <w:numId w:val="49"/>
              </w:numPr>
              <w:spacing w:before="120" w:after="120"/>
              <w:ind w:left="1944" w:right="288"/>
              <w:rPr>
                <w:rFonts w:ascii="Arial Narrow" w:hAnsi="Arial Narrow" w:cs="Arial"/>
                <w:color w:val="252525"/>
                <w:sz w:val="24"/>
                <w:szCs w:val="24"/>
              </w:rPr>
            </w:pPr>
            <w:r w:rsidRPr="00504125">
              <w:rPr>
                <w:rFonts w:ascii="Arial Narrow" w:hAnsi="Arial Narrow" w:cs="Arial"/>
                <w:b/>
                <w:color w:val="252525"/>
                <w:sz w:val="24"/>
                <w:szCs w:val="24"/>
              </w:rPr>
              <w:t xml:space="preserve"> Deneme Erişimleri</w:t>
            </w:r>
            <w:r w:rsidR="00504125" w:rsidRPr="00504125">
              <w:rPr>
                <w:rFonts w:ascii="Arial Narrow" w:hAnsi="Arial Narrow" w:cs="Arial"/>
                <w:b/>
                <w:color w:val="252525"/>
                <w:sz w:val="24"/>
                <w:szCs w:val="24"/>
              </w:rPr>
              <w:t>:</w:t>
            </w:r>
            <w:r w:rsidR="00504125">
              <w:rPr>
                <w:rFonts w:ascii="Arial Narrow" w:hAnsi="Arial Narrow" w:cs="Arial"/>
                <w:b/>
                <w:color w:val="252525"/>
                <w:sz w:val="24"/>
                <w:szCs w:val="24"/>
              </w:rPr>
              <w:t xml:space="preserve"> </w:t>
            </w:r>
            <w:r w:rsidRPr="00504125">
              <w:rPr>
                <w:rFonts w:ascii="Arial Narrow" w:hAnsi="Arial Narrow" w:cs="Arial"/>
                <w:color w:val="252525"/>
                <w:sz w:val="24"/>
                <w:szCs w:val="24"/>
              </w:rPr>
              <w:t>Yıl içinde firma ya da kullanıcı isteği olarak gelen e-Kaynakların deneme erişimine açılmasıdır.</w:t>
            </w:r>
          </w:p>
          <w:p w:rsidR="008831C1" w:rsidRPr="008831C1" w:rsidRDefault="008831C1" w:rsidP="009F0DA5">
            <w:pPr>
              <w:pStyle w:val="ListeParagraf"/>
              <w:numPr>
                <w:ilvl w:val="1"/>
                <w:numId w:val="49"/>
              </w:numPr>
              <w:spacing w:before="120" w:after="120"/>
              <w:ind w:left="1944" w:right="288"/>
              <w:rPr>
                <w:rFonts w:ascii="Arial Narrow" w:hAnsi="Arial Narrow" w:cs="Arial"/>
                <w:color w:val="252525"/>
                <w:sz w:val="24"/>
                <w:szCs w:val="24"/>
              </w:rPr>
            </w:pPr>
            <w:r w:rsidRPr="008831C1">
              <w:rPr>
                <w:rFonts w:ascii="Arial Narrow" w:hAnsi="Arial Narrow" w:cs="Arial"/>
                <w:color w:val="252525"/>
                <w:sz w:val="24"/>
                <w:szCs w:val="24"/>
              </w:rPr>
              <w:t xml:space="preserve"> </w:t>
            </w:r>
            <w:r w:rsidRPr="008831C1">
              <w:rPr>
                <w:rFonts w:ascii="Arial Narrow" w:hAnsi="Arial Narrow" w:cs="Arial"/>
                <w:b/>
                <w:color w:val="252525"/>
                <w:sz w:val="24"/>
                <w:szCs w:val="24"/>
              </w:rPr>
              <w:t xml:space="preserve">Diğer Erişim İşlemleri </w:t>
            </w:r>
          </w:p>
          <w:p w:rsidR="00504125" w:rsidRPr="00504125" w:rsidRDefault="008831C1" w:rsidP="009F0DA5">
            <w:pPr>
              <w:pStyle w:val="ListeParagraf"/>
              <w:numPr>
                <w:ilvl w:val="1"/>
                <w:numId w:val="49"/>
              </w:numPr>
              <w:spacing w:before="120" w:after="120"/>
              <w:ind w:left="1944" w:right="288"/>
              <w:rPr>
                <w:rFonts w:ascii="Arial Narrow" w:hAnsi="Arial Narrow" w:cs="Arial"/>
                <w:color w:val="252525"/>
                <w:sz w:val="32"/>
                <w:szCs w:val="24"/>
              </w:rPr>
            </w:pPr>
            <w:r w:rsidRPr="00504125">
              <w:rPr>
                <w:rFonts w:ascii="Arial Narrow" w:hAnsi="Arial Narrow" w:cs="Arial"/>
                <w:color w:val="252525"/>
                <w:sz w:val="24"/>
                <w:szCs w:val="24"/>
              </w:rPr>
              <w:t xml:space="preserve"> </w:t>
            </w:r>
            <w:r w:rsidRPr="00504125">
              <w:rPr>
                <w:rFonts w:ascii="Arial Narrow" w:hAnsi="Arial Narrow" w:cs="Arial"/>
                <w:b/>
                <w:color w:val="252525"/>
                <w:sz w:val="24"/>
                <w:szCs w:val="24"/>
              </w:rPr>
              <w:t>Mevcut Elektronik Kaynakların Yıl Sonunda Değerlendirilmesi</w:t>
            </w:r>
            <w:r w:rsidR="00504125" w:rsidRPr="00504125">
              <w:rPr>
                <w:rFonts w:ascii="Arial Narrow" w:hAnsi="Arial Narrow" w:cs="Arial"/>
                <w:b/>
                <w:color w:val="252525"/>
                <w:sz w:val="24"/>
                <w:szCs w:val="24"/>
              </w:rPr>
              <w:t>:</w:t>
            </w:r>
            <w:r w:rsidRPr="00504125">
              <w:rPr>
                <w:rFonts w:ascii="Arial Narrow" w:hAnsi="Arial Narrow" w:cs="Arial"/>
                <w:color w:val="252525"/>
                <w:sz w:val="24"/>
                <w:szCs w:val="24"/>
              </w:rPr>
              <w:t>Ekim-Kasım-Aralık dönemlerinde bir sonraki yıl için fiyatları belli olan mevcut aboneliklere devam edilmesi veya edilmemesi yönünde karar verilmesidir.</w:t>
            </w:r>
          </w:p>
          <w:p w:rsidR="00504125" w:rsidRPr="00C029C2" w:rsidRDefault="00C029C2" w:rsidP="009F0DA5">
            <w:pPr>
              <w:pStyle w:val="ListeParagraf"/>
              <w:spacing w:before="120" w:after="120"/>
              <w:ind w:left="1944" w:right="288" w:hanging="360"/>
              <w:rPr>
                <w:rFonts w:ascii="Arial Narrow" w:hAnsi="Arial Narrow" w:cs="Arial"/>
                <w:b/>
                <w:bCs/>
                <w:color w:val="252525"/>
                <w:sz w:val="24"/>
                <w:szCs w:val="24"/>
              </w:rPr>
            </w:pPr>
            <w:r w:rsidRPr="00C029C2">
              <w:rPr>
                <w:rFonts w:ascii="Arial Narrow" w:hAnsi="Arial Narrow" w:cs="Arial"/>
                <w:b/>
                <w:bCs/>
                <w:color w:val="252525"/>
                <w:sz w:val="24"/>
                <w:szCs w:val="24"/>
              </w:rPr>
              <w:t xml:space="preserve">4.10. </w:t>
            </w:r>
            <w:r w:rsidR="00504125" w:rsidRPr="00C029C2">
              <w:rPr>
                <w:rFonts w:ascii="Arial Narrow" w:hAnsi="Arial Narrow" w:cs="Arial"/>
                <w:b/>
                <w:bCs/>
                <w:color w:val="252525"/>
                <w:sz w:val="24"/>
                <w:szCs w:val="24"/>
              </w:rPr>
              <w:t xml:space="preserve">Tahmini Bütçe Çalışmasının Hazırlanması: </w:t>
            </w:r>
            <w:r w:rsidR="00504125" w:rsidRPr="00C029C2">
              <w:rPr>
                <w:rFonts w:ascii="Arial Narrow" w:hAnsi="Arial Narrow" w:cs="Arial"/>
                <w:color w:val="252525"/>
                <w:sz w:val="24"/>
                <w:szCs w:val="24"/>
              </w:rPr>
              <w:t xml:space="preserve">Her yılın Haziran-Eylül aylarında tahmini bütçe </w:t>
            </w:r>
            <w:r w:rsidRPr="00C029C2">
              <w:rPr>
                <w:rFonts w:ascii="Arial Narrow" w:hAnsi="Arial Narrow" w:cs="Arial"/>
                <w:color w:val="252525"/>
                <w:sz w:val="24"/>
                <w:szCs w:val="24"/>
              </w:rPr>
              <w:t xml:space="preserve"> </w:t>
            </w:r>
            <w:r w:rsidR="00504125" w:rsidRPr="00C029C2">
              <w:rPr>
                <w:rFonts w:ascii="Arial Narrow" w:hAnsi="Arial Narrow" w:cs="Arial"/>
                <w:color w:val="252525"/>
                <w:sz w:val="24"/>
                <w:szCs w:val="24"/>
              </w:rPr>
              <w:t>çalışmasının yapılmasıdır.</w:t>
            </w:r>
          </w:p>
          <w:p w:rsidR="00504125" w:rsidRPr="00C029C2" w:rsidRDefault="00504125" w:rsidP="009F0DA5">
            <w:pPr>
              <w:spacing w:before="120" w:after="120"/>
              <w:ind w:left="1944" w:right="288" w:hanging="360"/>
              <w:rPr>
                <w:rFonts w:ascii="Arial Narrow" w:hAnsi="Arial Narrow" w:cs="Arial"/>
                <w:color w:val="252525"/>
                <w:sz w:val="24"/>
                <w:szCs w:val="24"/>
              </w:rPr>
            </w:pPr>
            <w:r w:rsidRPr="00C029C2">
              <w:rPr>
                <w:rFonts w:ascii="Arial Narrow" w:hAnsi="Arial Narrow" w:cs="Arial"/>
                <w:b/>
                <w:bCs/>
                <w:color w:val="252525"/>
                <w:sz w:val="24"/>
                <w:szCs w:val="24"/>
              </w:rPr>
              <w:t xml:space="preserve">4.11. Kütüphane Danışma Kurulu’nun  Çalışmaları: </w:t>
            </w:r>
            <w:r w:rsidRPr="00C029C2">
              <w:rPr>
                <w:rFonts w:ascii="Arial Narrow" w:hAnsi="Arial Narrow" w:cs="Arial"/>
                <w:color w:val="252525"/>
                <w:sz w:val="24"/>
                <w:szCs w:val="24"/>
              </w:rPr>
              <w:t>Kurul üyeleri e-kaynak taleplerinin ve mevcut aboneliklerin değerlendirilmesinde görüşlerini bildirir</w:t>
            </w:r>
          </w:p>
          <w:p w:rsidR="00504125" w:rsidRDefault="00504125" w:rsidP="009F0DA5">
            <w:pPr>
              <w:spacing w:before="120" w:after="120"/>
              <w:ind w:left="1584"/>
              <w:rPr>
                <w:rFonts w:ascii="Arial Narrow" w:hAnsi="Arial Narrow" w:cs="Arial"/>
                <w:b/>
                <w:bCs/>
                <w:color w:val="252525"/>
                <w:sz w:val="24"/>
                <w:szCs w:val="24"/>
              </w:rPr>
            </w:pPr>
            <w:r w:rsidRPr="00C029C2">
              <w:rPr>
                <w:rFonts w:ascii="Arial Narrow" w:hAnsi="Arial Narrow" w:cs="Arial"/>
                <w:b/>
                <w:bCs/>
                <w:color w:val="252525"/>
                <w:sz w:val="24"/>
                <w:szCs w:val="24"/>
              </w:rPr>
              <w:t xml:space="preserve">4.12. Raporlama </w:t>
            </w:r>
            <w:r w:rsidR="009F0DA5">
              <w:rPr>
                <w:rFonts w:ascii="Arial Narrow" w:hAnsi="Arial Narrow" w:cs="Arial"/>
                <w:b/>
                <w:bCs/>
                <w:color w:val="252525"/>
                <w:sz w:val="24"/>
                <w:szCs w:val="24"/>
              </w:rPr>
              <w:t>ve İstatistik</w:t>
            </w:r>
          </w:p>
          <w:p w:rsidR="009F0DA5" w:rsidRPr="001C4929" w:rsidRDefault="009F0DA5" w:rsidP="009F0DA5">
            <w:pPr>
              <w:spacing w:before="120" w:after="120"/>
              <w:ind w:left="1944"/>
              <w:rPr>
                <w:rFonts w:ascii="Arial Narrow" w:hAnsi="Arial Narrow" w:cs="Arial"/>
                <w:b/>
                <w:bCs/>
                <w:color w:val="252525"/>
                <w:sz w:val="24"/>
                <w:szCs w:val="24"/>
              </w:rPr>
            </w:pPr>
            <w:r>
              <w:rPr>
                <w:rFonts w:ascii="Arial Narrow" w:hAnsi="Arial Narrow" w:cs="Arial"/>
                <w:b/>
                <w:bCs/>
                <w:color w:val="252525"/>
                <w:sz w:val="24"/>
                <w:szCs w:val="24"/>
              </w:rPr>
              <w:t xml:space="preserve">4.12.1. </w:t>
            </w:r>
            <w:r w:rsidR="001C4929">
              <w:rPr>
                <w:rFonts w:ascii="Arial Narrow" w:hAnsi="Arial Narrow" w:cs="Arial"/>
                <w:b/>
                <w:bCs/>
                <w:color w:val="252525"/>
                <w:sz w:val="24"/>
                <w:szCs w:val="24"/>
              </w:rPr>
              <w:t>Raporlama</w:t>
            </w:r>
          </w:p>
          <w:p w:rsidR="009F0DA5" w:rsidRDefault="009F0DA5" w:rsidP="009F0DA5">
            <w:pPr>
              <w:spacing w:before="120" w:after="120"/>
              <w:ind w:left="1944"/>
              <w:rPr>
                <w:rFonts w:ascii="Arial Narrow" w:hAnsi="Arial Narrow" w:cs="Arial"/>
                <w:b/>
                <w:bCs/>
                <w:color w:val="252525"/>
                <w:sz w:val="24"/>
                <w:szCs w:val="24"/>
              </w:rPr>
            </w:pPr>
            <w:r w:rsidRPr="001C4929">
              <w:rPr>
                <w:rFonts w:ascii="Arial Narrow" w:hAnsi="Arial Narrow" w:cs="Arial"/>
                <w:b/>
                <w:bCs/>
                <w:color w:val="252525"/>
                <w:sz w:val="24"/>
                <w:szCs w:val="24"/>
              </w:rPr>
              <w:t xml:space="preserve">4.12.2. </w:t>
            </w:r>
            <w:r w:rsidR="001C4929">
              <w:rPr>
                <w:rFonts w:ascii="Arial Narrow" w:hAnsi="Arial Narrow" w:cs="Arial"/>
                <w:b/>
                <w:bCs/>
                <w:color w:val="252525"/>
                <w:sz w:val="24"/>
                <w:szCs w:val="24"/>
              </w:rPr>
              <w:t>İstatistik</w:t>
            </w:r>
          </w:p>
          <w:p w:rsidR="009F0DA5" w:rsidRPr="00504125" w:rsidRDefault="009F0DA5" w:rsidP="009F0DA5">
            <w:pPr>
              <w:spacing w:before="120" w:after="120"/>
              <w:ind w:left="1584"/>
              <w:rPr>
                <w:rFonts w:cs="Arial"/>
                <w:color w:val="252525"/>
                <w:sz w:val="21"/>
                <w:szCs w:val="21"/>
              </w:rPr>
            </w:pPr>
          </w:p>
          <w:p w:rsidR="00504125" w:rsidRPr="00504125" w:rsidRDefault="00504125" w:rsidP="00504125">
            <w:pPr>
              <w:pStyle w:val="ListeParagraf"/>
              <w:spacing w:before="120" w:after="120"/>
              <w:ind w:left="1598" w:right="288"/>
              <w:rPr>
                <w:rFonts w:ascii="Arial Narrow" w:hAnsi="Arial Narrow" w:cs="Arial"/>
                <w:color w:val="252525"/>
                <w:sz w:val="32"/>
                <w:szCs w:val="24"/>
              </w:rPr>
            </w:pPr>
          </w:p>
          <w:p w:rsidR="008831C1" w:rsidRPr="008831C1" w:rsidRDefault="008831C1" w:rsidP="008831C1">
            <w:pPr>
              <w:pStyle w:val="ListeParagraf"/>
              <w:spacing w:before="120" w:after="120"/>
              <w:ind w:left="1598" w:right="288"/>
              <w:rPr>
                <w:rFonts w:ascii="Arial Narrow" w:hAnsi="Arial Narrow" w:cs="Arial"/>
                <w:b/>
                <w:color w:val="252525"/>
                <w:sz w:val="24"/>
                <w:szCs w:val="21"/>
              </w:rPr>
            </w:pPr>
          </w:p>
        </w:tc>
      </w:tr>
    </w:tbl>
    <w:p w:rsidR="002F3D9E" w:rsidRPr="008B6B46" w:rsidRDefault="002F3D9E" w:rsidP="008A52F5">
      <w:pPr>
        <w:shd w:val="clear" w:color="auto" w:fill="FFFFFF" w:themeFill="background1"/>
        <w:tabs>
          <w:tab w:val="num" w:pos="142"/>
          <w:tab w:val="left" w:pos="426"/>
          <w:tab w:val="num" w:pos="540"/>
        </w:tabs>
        <w:ind w:left="426" w:right="282"/>
        <w:jc w:val="both"/>
        <w:rPr>
          <w:rFonts w:ascii="Arial Narrow" w:hAnsi="Arial Narrow" w:cs="Arial"/>
          <w:b/>
        </w:rPr>
      </w:pPr>
    </w:p>
    <w:p w:rsidR="008A25B6" w:rsidRDefault="008A25B6" w:rsidP="008A52F5">
      <w:pPr>
        <w:shd w:val="clear" w:color="auto" w:fill="FFFFFF" w:themeFill="background1"/>
        <w:tabs>
          <w:tab w:val="left" w:pos="426"/>
          <w:tab w:val="left" w:pos="498"/>
        </w:tabs>
        <w:ind w:left="426" w:right="283"/>
        <w:jc w:val="both"/>
        <w:rPr>
          <w:rFonts w:ascii="Arial Narrow" w:hAnsi="Arial Narrow" w:cs="Arial"/>
          <w:sz w:val="22"/>
          <w:szCs w:val="22"/>
        </w:rPr>
      </w:pPr>
      <w:bookmarkStart w:id="0" w:name="_GoBack"/>
      <w:bookmarkEnd w:id="0"/>
    </w:p>
    <w:sectPr w:rsidR="008A25B6" w:rsidSect="00121F65">
      <w:headerReference w:type="default" r:id="rId7"/>
      <w:footerReference w:type="default" r:id="rId8"/>
      <w:pgSz w:w="11906" w:h="16838" w:code="9"/>
      <w:pgMar w:top="851" w:right="567" w:bottom="1985" w:left="709" w:header="709" w:footer="432"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2AB" w:rsidRDefault="004722AB">
      <w:r>
        <w:separator/>
      </w:r>
    </w:p>
  </w:endnote>
  <w:endnote w:type="continuationSeparator" w:id="0">
    <w:p w:rsidR="004722AB" w:rsidRDefault="00472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2409"/>
      <w:gridCol w:w="2821"/>
      <w:gridCol w:w="2644"/>
    </w:tblGrid>
    <w:tr w:rsidR="004C4CA1" w:rsidRPr="0024788E" w:rsidTr="00DA61F8">
      <w:tc>
        <w:tcPr>
          <w:tcW w:w="2746" w:type="dxa"/>
          <w:shd w:val="clear" w:color="auto" w:fill="auto"/>
        </w:tcPr>
        <w:p w:rsidR="004C4CA1" w:rsidRPr="0024788E" w:rsidRDefault="004C4CA1" w:rsidP="004C4CA1">
          <w:pPr>
            <w:pStyle w:val="AltBilgi"/>
            <w:jc w:val="center"/>
            <w:rPr>
              <w:b/>
              <w:sz w:val="16"/>
            </w:rPr>
          </w:pPr>
          <w:r w:rsidRPr="0024788E">
            <w:rPr>
              <w:b/>
            </w:rPr>
            <w:t>Hazırlayan</w:t>
          </w:r>
        </w:p>
      </w:tc>
      <w:tc>
        <w:tcPr>
          <w:tcW w:w="2409" w:type="dxa"/>
        </w:tcPr>
        <w:p w:rsidR="004C4CA1" w:rsidRPr="0024788E" w:rsidRDefault="004C4CA1" w:rsidP="004C4CA1">
          <w:pPr>
            <w:pStyle w:val="AltBilgi"/>
            <w:jc w:val="center"/>
            <w:rPr>
              <w:b/>
            </w:rPr>
          </w:pPr>
          <w:r>
            <w:rPr>
              <w:b/>
            </w:rPr>
            <w:t>Genel Sekreter</w:t>
          </w:r>
        </w:p>
      </w:tc>
      <w:tc>
        <w:tcPr>
          <w:tcW w:w="2821" w:type="dxa"/>
          <w:shd w:val="clear" w:color="auto" w:fill="auto"/>
        </w:tcPr>
        <w:p w:rsidR="004C4CA1" w:rsidRPr="0024788E" w:rsidRDefault="004C4CA1" w:rsidP="004C4CA1">
          <w:pPr>
            <w:pStyle w:val="AltBilgi"/>
            <w:jc w:val="center"/>
            <w:rPr>
              <w:b/>
              <w:sz w:val="16"/>
            </w:rPr>
          </w:pPr>
          <w:r w:rsidRPr="0024788E">
            <w:rPr>
              <w:b/>
            </w:rPr>
            <w:t>Onay</w:t>
          </w:r>
        </w:p>
      </w:tc>
      <w:tc>
        <w:tcPr>
          <w:tcW w:w="2644" w:type="dxa"/>
          <w:shd w:val="clear" w:color="auto" w:fill="auto"/>
        </w:tcPr>
        <w:p w:rsidR="004C4CA1" w:rsidRPr="0024788E" w:rsidRDefault="004C4CA1" w:rsidP="004C4CA1">
          <w:pPr>
            <w:pStyle w:val="AltBilgi"/>
            <w:jc w:val="center"/>
            <w:rPr>
              <w:b/>
              <w:sz w:val="16"/>
            </w:rPr>
          </w:pPr>
          <w:r w:rsidRPr="0024788E">
            <w:rPr>
              <w:b/>
            </w:rPr>
            <w:t>Kalite Sistemi Onayı</w:t>
          </w:r>
        </w:p>
      </w:tc>
    </w:tr>
    <w:tr w:rsidR="004C4CA1" w:rsidRPr="0024788E" w:rsidTr="00DA61F8">
      <w:tc>
        <w:tcPr>
          <w:tcW w:w="2746" w:type="dxa"/>
          <w:shd w:val="clear" w:color="auto" w:fill="auto"/>
        </w:tcPr>
        <w:p w:rsidR="004C4CA1" w:rsidRDefault="004C4CA1" w:rsidP="004C4CA1">
          <w:pPr>
            <w:pStyle w:val="AltBilgi"/>
            <w:jc w:val="center"/>
          </w:pPr>
        </w:p>
        <w:p w:rsidR="004C4CA1" w:rsidRDefault="004C4CA1" w:rsidP="004C4CA1">
          <w:pPr>
            <w:pStyle w:val="AltBilgi"/>
            <w:jc w:val="center"/>
          </w:pPr>
          <w:r>
            <w:t>Tuğçe YEYEN AYAZ</w:t>
          </w:r>
        </w:p>
        <w:p w:rsidR="004C4CA1" w:rsidRDefault="004C4CA1" w:rsidP="004C4CA1">
          <w:pPr>
            <w:pStyle w:val="AltBilgi"/>
            <w:jc w:val="center"/>
          </w:pPr>
        </w:p>
      </w:tc>
      <w:tc>
        <w:tcPr>
          <w:tcW w:w="2409" w:type="dxa"/>
        </w:tcPr>
        <w:p w:rsidR="004C4CA1" w:rsidRDefault="004C4CA1" w:rsidP="004C4CA1">
          <w:pPr>
            <w:pStyle w:val="AltBilgi"/>
            <w:jc w:val="center"/>
          </w:pPr>
        </w:p>
        <w:p w:rsidR="004C4CA1" w:rsidRDefault="004C4CA1" w:rsidP="004C4CA1">
          <w:pPr>
            <w:pStyle w:val="AltBilgi"/>
            <w:jc w:val="center"/>
          </w:pPr>
          <w:r>
            <w:t>Çağatay ASLAN</w:t>
          </w:r>
        </w:p>
      </w:tc>
      <w:tc>
        <w:tcPr>
          <w:tcW w:w="2821" w:type="dxa"/>
          <w:shd w:val="clear" w:color="auto" w:fill="auto"/>
        </w:tcPr>
        <w:p w:rsidR="004C4CA1" w:rsidRDefault="004C4CA1" w:rsidP="004C4CA1">
          <w:pPr>
            <w:pStyle w:val="AltBilgi"/>
            <w:jc w:val="center"/>
          </w:pPr>
        </w:p>
        <w:p w:rsidR="004C4CA1" w:rsidRDefault="004C4CA1" w:rsidP="004C4CA1">
          <w:pPr>
            <w:pStyle w:val="AltBilgi"/>
            <w:jc w:val="center"/>
          </w:pPr>
          <w:r>
            <w:t>Prof. Dr. Semih EKERCİN</w:t>
          </w:r>
        </w:p>
      </w:tc>
      <w:tc>
        <w:tcPr>
          <w:tcW w:w="2644" w:type="dxa"/>
          <w:shd w:val="clear" w:color="auto" w:fill="auto"/>
        </w:tcPr>
        <w:p w:rsidR="004C4CA1" w:rsidRDefault="004C4CA1" w:rsidP="004C4CA1">
          <w:pPr>
            <w:pStyle w:val="AltBilgi"/>
            <w:jc w:val="center"/>
          </w:pPr>
        </w:p>
        <w:p w:rsidR="004C4CA1" w:rsidRDefault="004C4CA1" w:rsidP="004C4CA1">
          <w:pPr>
            <w:pStyle w:val="AltBilgi"/>
            <w:jc w:val="center"/>
          </w:pPr>
          <w:r>
            <w:t>Şafak GÜR</w:t>
          </w:r>
        </w:p>
      </w:tc>
    </w:tr>
  </w:tbl>
  <w:p w:rsidR="00227DE0" w:rsidRDefault="00227DE0" w:rsidP="00227DE0">
    <w:pPr>
      <w:pStyle w:val="AltBilgi1"/>
      <w:rPr>
        <w:sz w:val="16"/>
      </w:rPr>
    </w:pPr>
    <w:r>
      <w:rPr>
        <w:sz w:val="16"/>
      </w:rPr>
      <w:t xml:space="preserve">Form </w:t>
    </w:r>
    <w:proofErr w:type="gramStart"/>
    <w:r>
      <w:rPr>
        <w:sz w:val="16"/>
      </w:rPr>
      <w:t>No:KY</w:t>
    </w:r>
    <w:proofErr w:type="gramEnd"/>
    <w:r>
      <w:rPr>
        <w:sz w:val="16"/>
      </w:rPr>
      <w:t>-FR-0037 Yayın Tarihi:03.05.2018 Değ.No:0 Değ. Tarihi:-</w:t>
    </w:r>
  </w:p>
  <w:p w:rsidR="00025182" w:rsidRPr="003A33FC" w:rsidRDefault="00025182" w:rsidP="00692CD1">
    <w:pPr>
      <w:pStyle w:val="AltBilgi"/>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2AB" w:rsidRDefault="004722AB">
      <w:r>
        <w:separator/>
      </w:r>
    </w:p>
  </w:footnote>
  <w:footnote w:type="continuationSeparator" w:id="0">
    <w:p w:rsidR="004722AB" w:rsidRDefault="004722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6"/>
      <w:gridCol w:w="4422"/>
      <w:gridCol w:w="1676"/>
      <w:gridCol w:w="1412"/>
    </w:tblGrid>
    <w:tr w:rsidR="00025182" w:rsidRPr="00BF2725" w:rsidTr="002A6F49">
      <w:trPr>
        <w:trHeight w:val="340"/>
      </w:trPr>
      <w:tc>
        <w:tcPr>
          <w:tcW w:w="3009" w:type="dxa"/>
          <w:vMerge w:val="restart"/>
        </w:tcPr>
        <w:p w:rsidR="00692CD1" w:rsidRDefault="00610791" w:rsidP="00692CD1">
          <w:pPr>
            <w:rPr>
              <w:noProof/>
            </w:rPr>
          </w:pPr>
          <w:r>
            <w:rPr>
              <w:noProof/>
            </w:rPr>
            <w:t xml:space="preserve">    </w:t>
          </w:r>
        </w:p>
        <w:p w:rsidR="00025182" w:rsidRPr="00BF2725" w:rsidRDefault="00610791" w:rsidP="00692CD1">
          <w:pPr>
            <w:rPr>
              <w:rFonts w:ascii="Arial Narrow" w:hAnsi="Arial Narrow"/>
              <w:sz w:val="16"/>
            </w:rPr>
          </w:pPr>
          <w:r>
            <w:rPr>
              <w:noProof/>
            </w:rPr>
            <w:t xml:space="preserve">      </w:t>
          </w:r>
          <w:r w:rsidR="00692CD1" w:rsidRPr="003D7626">
            <w:rPr>
              <w:noProof/>
            </w:rPr>
            <w:drawing>
              <wp:inline distT="0" distB="0" distL="0" distR="0">
                <wp:extent cx="1976755" cy="395605"/>
                <wp:effectExtent l="0" t="0" r="4445" b="4445"/>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755" cy="395605"/>
                        </a:xfrm>
                        <a:prstGeom prst="rect">
                          <a:avLst/>
                        </a:prstGeom>
                        <a:noFill/>
                        <a:ln>
                          <a:noFill/>
                        </a:ln>
                      </pic:spPr>
                    </pic:pic>
                  </a:graphicData>
                </a:graphic>
              </wp:inline>
            </w:drawing>
          </w:r>
        </w:p>
      </w:tc>
      <w:tc>
        <w:tcPr>
          <w:tcW w:w="4654" w:type="dxa"/>
          <w:vMerge w:val="restart"/>
          <w:vAlign w:val="center"/>
        </w:tcPr>
        <w:p w:rsidR="00025182" w:rsidRPr="00BF2725" w:rsidRDefault="00025182" w:rsidP="002A6F49">
          <w:pPr>
            <w:jc w:val="center"/>
            <w:rPr>
              <w:rFonts w:ascii="Arial Narrow" w:hAnsi="Arial Narrow"/>
              <w:b/>
              <w:sz w:val="36"/>
              <w:szCs w:val="28"/>
            </w:rPr>
          </w:pPr>
          <w:r w:rsidRPr="00BF2725">
            <w:rPr>
              <w:rFonts w:ascii="Arial Narrow" w:hAnsi="Arial Narrow"/>
              <w:b/>
              <w:sz w:val="36"/>
              <w:szCs w:val="28"/>
            </w:rPr>
            <w:t>PROSEDÜR</w:t>
          </w:r>
        </w:p>
      </w:tc>
      <w:tc>
        <w:tcPr>
          <w:tcW w:w="1743" w:type="dxa"/>
          <w:vAlign w:val="center"/>
        </w:tcPr>
        <w:p w:rsidR="00025182" w:rsidRPr="00BF2725" w:rsidRDefault="00025182" w:rsidP="00012FC6">
          <w:pPr>
            <w:rPr>
              <w:rFonts w:ascii="Arial Narrow" w:hAnsi="Arial Narrow"/>
              <w:b/>
            </w:rPr>
          </w:pPr>
          <w:r w:rsidRPr="00BF2725">
            <w:rPr>
              <w:rFonts w:ascii="Arial Narrow" w:hAnsi="Arial Narrow"/>
              <w:b/>
            </w:rPr>
            <w:t>Doküman kodu</w:t>
          </w:r>
        </w:p>
      </w:tc>
      <w:tc>
        <w:tcPr>
          <w:tcW w:w="1440" w:type="dxa"/>
          <w:vAlign w:val="center"/>
        </w:tcPr>
        <w:p w:rsidR="00025182" w:rsidRPr="00BF2725" w:rsidRDefault="00692CD1" w:rsidP="00A9065B">
          <w:pPr>
            <w:rPr>
              <w:rFonts w:ascii="Arial Narrow" w:hAnsi="Arial Narrow"/>
              <w:sz w:val="22"/>
              <w:szCs w:val="22"/>
            </w:rPr>
          </w:pPr>
          <w:r>
            <w:rPr>
              <w:rFonts w:ascii="Arial Narrow" w:hAnsi="Arial Narrow"/>
              <w:sz w:val="22"/>
              <w:szCs w:val="22"/>
            </w:rPr>
            <w:t>K</w:t>
          </w:r>
          <w:r w:rsidR="00A9065B">
            <w:rPr>
              <w:rFonts w:ascii="Arial Narrow" w:hAnsi="Arial Narrow"/>
              <w:sz w:val="22"/>
              <w:szCs w:val="22"/>
            </w:rPr>
            <w:t>D</w:t>
          </w:r>
          <w:r>
            <w:rPr>
              <w:rFonts w:ascii="Arial Narrow" w:hAnsi="Arial Narrow"/>
              <w:sz w:val="22"/>
              <w:szCs w:val="22"/>
            </w:rPr>
            <w:t>-</w:t>
          </w:r>
          <w:r w:rsidR="001F2A06">
            <w:rPr>
              <w:rFonts w:ascii="Arial Narrow" w:hAnsi="Arial Narrow"/>
              <w:sz w:val="22"/>
              <w:szCs w:val="22"/>
            </w:rPr>
            <w:t>P</w:t>
          </w:r>
          <w:r w:rsidR="00610791">
            <w:rPr>
              <w:rFonts w:ascii="Arial Narrow" w:hAnsi="Arial Narrow"/>
              <w:sz w:val="22"/>
              <w:szCs w:val="22"/>
            </w:rPr>
            <w:t>R</w:t>
          </w:r>
          <w:r w:rsidR="001F2A06">
            <w:rPr>
              <w:rFonts w:ascii="Arial Narrow" w:hAnsi="Arial Narrow"/>
              <w:sz w:val="22"/>
              <w:szCs w:val="22"/>
            </w:rPr>
            <w:t>-0</w:t>
          </w:r>
          <w:r w:rsidR="006F5445">
            <w:rPr>
              <w:rFonts w:ascii="Arial Narrow" w:hAnsi="Arial Narrow"/>
              <w:sz w:val="22"/>
              <w:szCs w:val="22"/>
            </w:rPr>
            <w:t>0</w:t>
          </w:r>
          <w:r w:rsidR="00A9065B">
            <w:rPr>
              <w:rFonts w:ascii="Arial Narrow" w:hAnsi="Arial Narrow"/>
              <w:sz w:val="22"/>
              <w:szCs w:val="22"/>
            </w:rPr>
            <w:t>0</w:t>
          </w:r>
          <w:r w:rsidR="00CB5F35">
            <w:rPr>
              <w:rFonts w:ascii="Arial Narrow" w:hAnsi="Arial Narrow"/>
              <w:sz w:val="22"/>
              <w:szCs w:val="22"/>
            </w:rPr>
            <w:t>6</w:t>
          </w:r>
        </w:p>
      </w:tc>
    </w:tr>
    <w:tr w:rsidR="00025182" w:rsidRPr="00BF2725" w:rsidTr="002A6F49">
      <w:trPr>
        <w:trHeight w:val="340"/>
      </w:trPr>
      <w:tc>
        <w:tcPr>
          <w:tcW w:w="3009" w:type="dxa"/>
          <w:vMerge/>
        </w:tcPr>
        <w:p w:rsidR="00025182" w:rsidRPr="00BF2725" w:rsidRDefault="00025182" w:rsidP="003F1B0C">
          <w:pPr>
            <w:rPr>
              <w:rFonts w:ascii="Arial Narrow" w:hAnsi="Arial Narrow"/>
            </w:rPr>
          </w:pPr>
        </w:p>
      </w:tc>
      <w:tc>
        <w:tcPr>
          <w:tcW w:w="4654" w:type="dxa"/>
          <w:vMerge/>
          <w:vAlign w:val="center"/>
        </w:tcPr>
        <w:p w:rsidR="00025182" w:rsidRPr="00BF2725" w:rsidRDefault="00025182" w:rsidP="002A6F49">
          <w:pPr>
            <w:jc w:val="center"/>
            <w:rPr>
              <w:rFonts w:ascii="Arial Narrow" w:hAnsi="Arial Narrow"/>
              <w:b/>
              <w:sz w:val="36"/>
              <w:szCs w:val="24"/>
            </w:rPr>
          </w:pPr>
        </w:p>
      </w:tc>
      <w:tc>
        <w:tcPr>
          <w:tcW w:w="1743" w:type="dxa"/>
          <w:vAlign w:val="center"/>
        </w:tcPr>
        <w:p w:rsidR="00025182" w:rsidRPr="00BF2725" w:rsidRDefault="00025182" w:rsidP="005F7375">
          <w:pPr>
            <w:rPr>
              <w:rFonts w:ascii="Arial Narrow" w:hAnsi="Arial Narrow"/>
              <w:b/>
            </w:rPr>
          </w:pPr>
          <w:r w:rsidRPr="00BF2725">
            <w:rPr>
              <w:rFonts w:ascii="Arial Narrow" w:hAnsi="Arial Narrow"/>
              <w:b/>
            </w:rPr>
            <w:t>Yayın tarihi</w:t>
          </w:r>
        </w:p>
      </w:tc>
      <w:tc>
        <w:tcPr>
          <w:tcW w:w="1440" w:type="dxa"/>
          <w:vAlign w:val="center"/>
        </w:tcPr>
        <w:p w:rsidR="00025182" w:rsidRPr="00BF2725" w:rsidRDefault="00692CD1" w:rsidP="004A0135">
          <w:pPr>
            <w:rPr>
              <w:rFonts w:ascii="Arial Narrow" w:hAnsi="Arial Narrow"/>
              <w:sz w:val="22"/>
              <w:szCs w:val="22"/>
            </w:rPr>
          </w:pPr>
          <w:r>
            <w:rPr>
              <w:rFonts w:ascii="Arial Narrow" w:hAnsi="Arial Narrow"/>
              <w:sz w:val="22"/>
              <w:szCs w:val="22"/>
            </w:rPr>
            <w:t>27.08.2018</w:t>
          </w:r>
        </w:p>
      </w:tc>
    </w:tr>
    <w:tr w:rsidR="001F2A06" w:rsidRPr="00BF2725" w:rsidTr="002A6F49">
      <w:trPr>
        <w:trHeight w:val="340"/>
      </w:trPr>
      <w:tc>
        <w:tcPr>
          <w:tcW w:w="3009" w:type="dxa"/>
          <w:vMerge/>
        </w:tcPr>
        <w:p w:rsidR="001F2A06" w:rsidRPr="00BF2725" w:rsidRDefault="001F2A06" w:rsidP="003F1B0C">
          <w:pPr>
            <w:rPr>
              <w:rFonts w:ascii="Arial Narrow" w:hAnsi="Arial Narrow"/>
            </w:rPr>
          </w:pPr>
        </w:p>
      </w:tc>
      <w:tc>
        <w:tcPr>
          <w:tcW w:w="4654" w:type="dxa"/>
          <w:vMerge w:val="restart"/>
          <w:vAlign w:val="center"/>
        </w:tcPr>
        <w:p w:rsidR="001F2A06" w:rsidRPr="00BF2725" w:rsidRDefault="00D50DA8" w:rsidP="00D50DA8">
          <w:pPr>
            <w:ind w:left="-111" w:right="-66"/>
            <w:jc w:val="center"/>
            <w:rPr>
              <w:rFonts w:ascii="Arial Narrow" w:hAnsi="Arial Narrow"/>
              <w:b/>
              <w:sz w:val="36"/>
              <w:szCs w:val="28"/>
            </w:rPr>
          </w:pPr>
          <w:r>
            <w:rPr>
              <w:rFonts w:ascii="Arial Narrow" w:hAnsi="Arial Narrow"/>
              <w:b/>
              <w:sz w:val="36"/>
              <w:szCs w:val="28"/>
            </w:rPr>
            <w:t>E-KAYNAKLAR</w:t>
          </w:r>
        </w:p>
      </w:tc>
      <w:tc>
        <w:tcPr>
          <w:tcW w:w="1743" w:type="dxa"/>
          <w:vAlign w:val="center"/>
        </w:tcPr>
        <w:p w:rsidR="001F2A06" w:rsidRPr="00E66DF4" w:rsidRDefault="006F5445" w:rsidP="006F5445">
          <w:pPr>
            <w:rPr>
              <w:rFonts w:ascii="Arial Narrow" w:hAnsi="Arial Narrow"/>
              <w:b/>
            </w:rPr>
          </w:pPr>
          <w:r>
            <w:rPr>
              <w:rFonts w:ascii="Arial Narrow" w:hAnsi="Arial Narrow"/>
              <w:b/>
            </w:rPr>
            <w:t>Değ.</w:t>
          </w:r>
          <w:r w:rsidR="001F2A06">
            <w:rPr>
              <w:rFonts w:ascii="Arial Narrow" w:hAnsi="Arial Narrow"/>
              <w:b/>
            </w:rPr>
            <w:t xml:space="preserve"> No</w:t>
          </w:r>
        </w:p>
      </w:tc>
      <w:tc>
        <w:tcPr>
          <w:tcW w:w="1440" w:type="dxa"/>
          <w:vAlign w:val="center"/>
        </w:tcPr>
        <w:p w:rsidR="001F2A06" w:rsidRPr="00BF2725" w:rsidRDefault="006F5445" w:rsidP="00012FC6">
          <w:pPr>
            <w:rPr>
              <w:rFonts w:ascii="Arial Narrow" w:hAnsi="Arial Narrow"/>
              <w:sz w:val="22"/>
              <w:szCs w:val="22"/>
            </w:rPr>
          </w:pPr>
          <w:r>
            <w:rPr>
              <w:rFonts w:ascii="Arial Narrow" w:hAnsi="Arial Narrow"/>
              <w:sz w:val="22"/>
              <w:szCs w:val="22"/>
            </w:rPr>
            <w:t>0</w:t>
          </w:r>
        </w:p>
      </w:tc>
    </w:tr>
    <w:tr w:rsidR="001F2A06" w:rsidRPr="00BF2725" w:rsidTr="002A6F49">
      <w:trPr>
        <w:trHeight w:val="340"/>
      </w:trPr>
      <w:tc>
        <w:tcPr>
          <w:tcW w:w="3009" w:type="dxa"/>
          <w:vMerge/>
        </w:tcPr>
        <w:p w:rsidR="001F2A06" w:rsidRPr="00BF2725" w:rsidRDefault="001F2A06" w:rsidP="003F1B0C">
          <w:pPr>
            <w:rPr>
              <w:rFonts w:ascii="Arial Narrow" w:hAnsi="Arial Narrow"/>
            </w:rPr>
          </w:pPr>
        </w:p>
      </w:tc>
      <w:tc>
        <w:tcPr>
          <w:tcW w:w="4654" w:type="dxa"/>
          <w:vMerge/>
          <w:vAlign w:val="center"/>
        </w:tcPr>
        <w:p w:rsidR="001F2A06" w:rsidRPr="00BF2725" w:rsidRDefault="001F2A06" w:rsidP="002A6F49">
          <w:pPr>
            <w:jc w:val="center"/>
            <w:rPr>
              <w:rFonts w:ascii="Arial Narrow" w:hAnsi="Arial Narrow"/>
              <w:b/>
              <w:sz w:val="24"/>
              <w:szCs w:val="24"/>
            </w:rPr>
          </w:pPr>
        </w:p>
      </w:tc>
      <w:tc>
        <w:tcPr>
          <w:tcW w:w="1743" w:type="dxa"/>
          <w:vAlign w:val="center"/>
        </w:tcPr>
        <w:p w:rsidR="001F2A06" w:rsidRPr="00E66DF4" w:rsidRDefault="006F5445" w:rsidP="00D954EE">
          <w:pPr>
            <w:rPr>
              <w:rFonts w:ascii="Arial Narrow" w:hAnsi="Arial Narrow"/>
              <w:b/>
            </w:rPr>
          </w:pPr>
          <w:r>
            <w:rPr>
              <w:rFonts w:ascii="Arial Narrow" w:hAnsi="Arial Narrow"/>
              <w:b/>
            </w:rPr>
            <w:t>Değ.</w:t>
          </w:r>
          <w:r w:rsidR="001F2A06">
            <w:rPr>
              <w:rFonts w:ascii="Arial Narrow" w:hAnsi="Arial Narrow"/>
              <w:b/>
            </w:rPr>
            <w:t xml:space="preserve"> T</w:t>
          </w:r>
          <w:r w:rsidR="001F2A06" w:rsidRPr="00E66DF4">
            <w:rPr>
              <w:rFonts w:ascii="Arial Narrow" w:hAnsi="Arial Narrow"/>
              <w:b/>
            </w:rPr>
            <w:t>arihi</w:t>
          </w:r>
        </w:p>
      </w:tc>
      <w:tc>
        <w:tcPr>
          <w:tcW w:w="1440" w:type="dxa"/>
          <w:vAlign w:val="center"/>
        </w:tcPr>
        <w:p w:rsidR="001F2A06" w:rsidRPr="00BF2725" w:rsidRDefault="006F5445" w:rsidP="005F7375">
          <w:pPr>
            <w:rPr>
              <w:rFonts w:ascii="Arial Narrow" w:hAnsi="Arial Narrow"/>
              <w:sz w:val="22"/>
              <w:szCs w:val="22"/>
            </w:rPr>
          </w:pPr>
          <w:r>
            <w:rPr>
              <w:rFonts w:ascii="Arial Narrow" w:hAnsi="Arial Narrow"/>
              <w:sz w:val="22"/>
              <w:szCs w:val="22"/>
            </w:rPr>
            <w:t>-</w:t>
          </w:r>
        </w:p>
      </w:tc>
    </w:tr>
  </w:tbl>
  <w:p w:rsidR="00025182" w:rsidRPr="00BF2725" w:rsidRDefault="00025182">
    <w:pPr>
      <w:pStyle w:val="stBilgi"/>
      <w:rPr>
        <w:rFonts w:ascii="Arial Narrow" w:hAnsi="Arial Narrow"/>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F0A1C5A"/>
    <w:lvl w:ilvl="0">
      <w:numFmt w:val="decimal"/>
      <w:lvlText w:val="*"/>
      <w:lvlJc w:val="left"/>
    </w:lvl>
  </w:abstractNum>
  <w:abstractNum w:abstractNumId="1" w15:restartNumberingAfterBreak="0">
    <w:nsid w:val="014F5B6C"/>
    <w:multiLevelType w:val="singleLevel"/>
    <w:tmpl w:val="F03A9B46"/>
    <w:lvl w:ilvl="0">
      <w:start w:val="1"/>
      <w:numFmt w:val="decimal"/>
      <w:lvlText w:val="6.3.%1"/>
      <w:legacy w:legacy="1" w:legacySpace="0" w:legacyIndent="727"/>
      <w:lvlJc w:val="left"/>
      <w:rPr>
        <w:rFonts w:ascii="Arial" w:hAnsi="Arial" w:cs="Arial" w:hint="default"/>
      </w:rPr>
    </w:lvl>
  </w:abstractNum>
  <w:abstractNum w:abstractNumId="2" w15:restartNumberingAfterBreak="0">
    <w:nsid w:val="02AF216E"/>
    <w:multiLevelType w:val="hybridMultilevel"/>
    <w:tmpl w:val="75D27610"/>
    <w:lvl w:ilvl="0" w:tplc="041F0001">
      <w:start w:val="1"/>
      <w:numFmt w:val="bullet"/>
      <w:lvlText w:val=""/>
      <w:lvlJc w:val="left"/>
      <w:pPr>
        <w:tabs>
          <w:tab w:val="num" w:pos="1146"/>
        </w:tabs>
        <w:ind w:left="1146" w:hanging="360"/>
      </w:pPr>
      <w:rPr>
        <w:rFonts w:ascii="Symbol" w:hAnsi="Symbol" w:hint="default"/>
      </w:rPr>
    </w:lvl>
    <w:lvl w:ilvl="1" w:tplc="041F0003" w:tentative="1">
      <w:start w:val="1"/>
      <w:numFmt w:val="bullet"/>
      <w:lvlText w:val="o"/>
      <w:lvlJc w:val="left"/>
      <w:pPr>
        <w:tabs>
          <w:tab w:val="num" w:pos="1866"/>
        </w:tabs>
        <w:ind w:left="1866" w:hanging="360"/>
      </w:pPr>
      <w:rPr>
        <w:rFonts w:ascii="Courier New" w:hAnsi="Courier New" w:cs="Courier New" w:hint="default"/>
      </w:rPr>
    </w:lvl>
    <w:lvl w:ilvl="2" w:tplc="041F0005" w:tentative="1">
      <w:start w:val="1"/>
      <w:numFmt w:val="bullet"/>
      <w:lvlText w:val=""/>
      <w:lvlJc w:val="left"/>
      <w:pPr>
        <w:tabs>
          <w:tab w:val="num" w:pos="2586"/>
        </w:tabs>
        <w:ind w:left="2586" w:hanging="360"/>
      </w:pPr>
      <w:rPr>
        <w:rFonts w:ascii="Wingdings" w:hAnsi="Wingdings" w:hint="default"/>
      </w:rPr>
    </w:lvl>
    <w:lvl w:ilvl="3" w:tplc="041F0001" w:tentative="1">
      <w:start w:val="1"/>
      <w:numFmt w:val="bullet"/>
      <w:lvlText w:val=""/>
      <w:lvlJc w:val="left"/>
      <w:pPr>
        <w:tabs>
          <w:tab w:val="num" w:pos="3306"/>
        </w:tabs>
        <w:ind w:left="3306" w:hanging="360"/>
      </w:pPr>
      <w:rPr>
        <w:rFonts w:ascii="Symbol" w:hAnsi="Symbol" w:hint="default"/>
      </w:rPr>
    </w:lvl>
    <w:lvl w:ilvl="4" w:tplc="041F0003" w:tentative="1">
      <w:start w:val="1"/>
      <w:numFmt w:val="bullet"/>
      <w:lvlText w:val="o"/>
      <w:lvlJc w:val="left"/>
      <w:pPr>
        <w:tabs>
          <w:tab w:val="num" w:pos="4026"/>
        </w:tabs>
        <w:ind w:left="4026" w:hanging="360"/>
      </w:pPr>
      <w:rPr>
        <w:rFonts w:ascii="Courier New" w:hAnsi="Courier New" w:cs="Courier New" w:hint="default"/>
      </w:rPr>
    </w:lvl>
    <w:lvl w:ilvl="5" w:tplc="041F0005" w:tentative="1">
      <w:start w:val="1"/>
      <w:numFmt w:val="bullet"/>
      <w:lvlText w:val=""/>
      <w:lvlJc w:val="left"/>
      <w:pPr>
        <w:tabs>
          <w:tab w:val="num" w:pos="4746"/>
        </w:tabs>
        <w:ind w:left="4746" w:hanging="360"/>
      </w:pPr>
      <w:rPr>
        <w:rFonts w:ascii="Wingdings" w:hAnsi="Wingdings" w:hint="default"/>
      </w:rPr>
    </w:lvl>
    <w:lvl w:ilvl="6" w:tplc="041F0001" w:tentative="1">
      <w:start w:val="1"/>
      <w:numFmt w:val="bullet"/>
      <w:lvlText w:val=""/>
      <w:lvlJc w:val="left"/>
      <w:pPr>
        <w:tabs>
          <w:tab w:val="num" w:pos="5466"/>
        </w:tabs>
        <w:ind w:left="5466" w:hanging="360"/>
      </w:pPr>
      <w:rPr>
        <w:rFonts w:ascii="Symbol" w:hAnsi="Symbol" w:hint="default"/>
      </w:rPr>
    </w:lvl>
    <w:lvl w:ilvl="7" w:tplc="041F0003" w:tentative="1">
      <w:start w:val="1"/>
      <w:numFmt w:val="bullet"/>
      <w:lvlText w:val="o"/>
      <w:lvlJc w:val="left"/>
      <w:pPr>
        <w:tabs>
          <w:tab w:val="num" w:pos="6186"/>
        </w:tabs>
        <w:ind w:left="6186" w:hanging="360"/>
      </w:pPr>
      <w:rPr>
        <w:rFonts w:ascii="Courier New" w:hAnsi="Courier New" w:cs="Courier New" w:hint="default"/>
      </w:rPr>
    </w:lvl>
    <w:lvl w:ilvl="8" w:tplc="041F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05E839CC"/>
    <w:multiLevelType w:val="multilevel"/>
    <w:tmpl w:val="992CD386"/>
    <w:lvl w:ilvl="0">
      <w:start w:val="1"/>
      <w:numFmt w:val="decimal"/>
      <w:lvlText w:val="%1."/>
      <w:lvlJc w:val="left"/>
      <w:pPr>
        <w:ind w:left="1599" w:hanging="360"/>
      </w:pPr>
    </w:lvl>
    <w:lvl w:ilvl="1">
      <w:start w:val="1"/>
      <w:numFmt w:val="decimal"/>
      <w:isLgl/>
      <w:lvlText w:val="%1.%2."/>
      <w:lvlJc w:val="left"/>
      <w:pPr>
        <w:ind w:left="1620" w:hanging="360"/>
      </w:pPr>
      <w:rPr>
        <w:rFonts w:hint="default"/>
        <w:b/>
      </w:rPr>
    </w:lvl>
    <w:lvl w:ilvl="2">
      <w:start w:val="1"/>
      <w:numFmt w:val="decimal"/>
      <w:isLgl/>
      <w:lvlText w:val="%1.%2.%3."/>
      <w:lvlJc w:val="left"/>
      <w:pPr>
        <w:ind w:left="1980" w:hanging="720"/>
      </w:pPr>
      <w:rPr>
        <w:rFonts w:hint="default"/>
        <w:b/>
      </w:rPr>
    </w:lvl>
    <w:lvl w:ilvl="3">
      <w:start w:val="1"/>
      <w:numFmt w:val="decimal"/>
      <w:isLgl/>
      <w:lvlText w:val="%1.%2.%3.%4."/>
      <w:lvlJc w:val="left"/>
      <w:pPr>
        <w:ind w:left="1959" w:hanging="720"/>
      </w:pPr>
      <w:rPr>
        <w:rFonts w:hint="default"/>
      </w:rPr>
    </w:lvl>
    <w:lvl w:ilvl="4">
      <w:start w:val="1"/>
      <w:numFmt w:val="decimal"/>
      <w:isLgl/>
      <w:lvlText w:val="%1.%2.%3.%4.%5."/>
      <w:lvlJc w:val="left"/>
      <w:pPr>
        <w:ind w:left="2319" w:hanging="1080"/>
      </w:pPr>
      <w:rPr>
        <w:rFonts w:hint="default"/>
      </w:rPr>
    </w:lvl>
    <w:lvl w:ilvl="5">
      <w:start w:val="1"/>
      <w:numFmt w:val="decimal"/>
      <w:isLgl/>
      <w:lvlText w:val="%1.%2.%3.%4.%5.%6."/>
      <w:lvlJc w:val="left"/>
      <w:pPr>
        <w:ind w:left="2319" w:hanging="1080"/>
      </w:pPr>
      <w:rPr>
        <w:rFonts w:hint="default"/>
      </w:rPr>
    </w:lvl>
    <w:lvl w:ilvl="6">
      <w:start w:val="1"/>
      <w:numFmt w:val="decimal"/>
      <w:isLgl/>
      <w:lvlText w:val="%1.%2.%3.%4.%5.%6.%7."/>
      <w:lvlJc w:val="left"/>
      <w:pPr>
        <w:ind w:left="2679" w:hanging="1440"/>
      </w:pPr>
      <w:rPr>
        <w:rFonts w:hint="default"/>
      </w:rPr>
    </w:lvl>
    <w:lvl w:ilvl="7">
      <w:start w:val="1"/>
      <w:numFmt w:val="decimal"/>
      <w:isLgl/>
      <w:lvlText w:val="%1.%2.%3.%4.%5.%6.%7.%8."/>
      <w:lvlJc w:val="left"/>
      <w:pPr>
        <w:ind w:left="2679" w:hanging="1440"/>
      </w:pPr>
      <w:rPr>
        <w:rFonts w:hint="default"/>
      </w:rPr>
    </w:lvl>
    <w:lvl w:ilvl="8">
      <w:start w:val="1"/>
      <w:numFmt w:val="decimal"/>
      <w:isLgl/>
      <w:lvlText w:val="%1.%2.%3.%4.%5.%6.%7.%8.%9."/>
      <w:lvlJc w:val="left"/>
      <w:pPr>
        <w:ind w:left="3039" w:hanging="1800"/>
      </w:pPr>
      <w:rPr>
        <w:rFonts w:hint="default"/>
      </w:rPr>
    </w:lvl>
  </w:abstractNum>
  <w:abstractNum w:abstractNumId="4" w15:restartNumberingAfterBreak="0">
    <w:nsid w:val="07625E5A"/>
    <w:multiLevelType w:val="hybridMultilevel"/>
    <w:tmpl w:val="BD342DC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07F044A3"/>
    <w:multiLevelType w:val="multilevel"/>
    <w:tmpl w:val="992CD386"/>
    <w:lvl w:ilvl="0">
      <w:start w:val="1"/>
      <w:numFmt w:val="decimal"/>
      <w:lvlText w:val="%1."/>
      <w:lvlJc w:val="left"/>
      <w:pPr>
        <w:ind w:left="1599" w:hanging="360"/>
      </w:pPr>
    </w:lvl>
    <w:lvl w:ilvl="1">
      <w:start w:val="1"/>
      <w:numFmt w:val="decimal"/>
      <w:isLgl/>
      <w:lvlText w:val="%1.%2."/>
      <w:lvlJc w:val="left"/>
      <w:pPr>
        <w:ind w:left="1620" w:hanging="360"/>
      </w:pPr>
      <w:rPr>
        <w:rFonts w:hint="default"/>
        <w:b/>
      </w:rPr>
    </w:lvl>
    <w:lvl w:ilvl="2">
      <w:start w:val="1"/>
      <w:numFmt w:val="decimal"/>
      <w:isLgl/>
      <w:lvlText w:val="%1.%2.%3."/>
      <w:lvlJc w:val="left"/>
      <w:pPr>
        <w:ind w:left="1980" w:hanging="720"/>
      </w:pPr>
      <w:rPr>
        <w:rFonts w:hint="default"/>
        <w:b/>
      </w:rPr>
    </w:lvl>
    <w:lvl w:ilvl="3">
      <w:start w:val="1"/>
      <w:numFmt w:val="decimal"/>
      <w:isLgl/>
      <w:lvlText w:val="%1.%2.%3.%4."/>
      <w:lvlJc w:val="left"/>
      <w:pPr>
        <w:ind w:left="1959" w:hanging="720"/>
      </w:pPr>
      <w:rPr>
        <w:rFonts w:hint="default"/>
      </w:rPr>
    </w:lvl>
    <w:lvl w:ilvl="4">
      <w:start w:val="1"/>
      <w:numFmt w:val="decimal"/>
      <w:isLgl/>
      <w:lvlText w:val="%1.%2.%3.%4.%5."/>
      <w:lvlJc w:val="left"/>
      <w:pPr>
        <w:ind w:left="2319" w:hanging="1080"/>
      </w:pPr>
      <w:rPr>
        <w:rFonts w:hint="default"/>
      </w:rPr>
    </w:lvl>
    <w:lvl w:ilvl="5">
      <w:start w:val="1"/>
      <w:numFmt w:val="decimal"/>
      <w:isLgl/>
      <w:lvlText w:val="%1.%2.%3.%4.%5.%6."/>
      <w:lvlJc w:val="left"/>
      <w:pPr>
        <w:ind w:left="2319" w:hanging="1080"/>
      </w:pPr>
      <w:rPr>
        <w:rFonts w:hint="default"/>
      </w:rPr>
    </w:lvl>
    <w:lvl w:ilvl="6">
      <w:start w:val="1"/>
      <w:numFmt w:val="decimal"/>
      <w:isLgl/>
      <w:lvlText w:val="%1.%2.%3.%4.%5.%6.%7."/>
      <w:lvlJc w:val="left"/>
      <w:pPr>
        <w:ind w:left="2679" w:hanging="1440"/>
      </w:pPr>
      <w:rPr>
        <w:rFonts w:hint="default"/>
      </w:rPr>
    </w:lvl>
    <w:lvl w:ilvl="7">
      <w:start w:val="1"/>
      <w:numFmt w:val="decimal"/>
      <w:isLgl/>
      <w:lvlText w:val="%1.%2.%3.%4.%5.%6.%7.%8."/>
      <w:lvlJc w:val="left"/>
      <w:pPr>
        <w:ind w:left="2679" w:hanging="1440"/>
      </w:pPr>
      <w:rPr>
        <w:rFonts w:hint="default"/>
      </w:rPr>
    </w:lvl>
    <w:lvl w:ilvl="8">
      <w:start w:val="1"/>
      <w:numFmt w:val="decimal"/>
      <w:isLgl/>
      <w:lvlText w:val="%1.%2.%3.%4.%5.%6.%7.%8.%9."/>
      <w:lvlJc w:val="left"/>
      <w:pPr>
        <w:ind w:left="3039" w:hanging="1800"/>
      </w:pPr>
      <w:rPr>
        <w:rFonts w:hint="default"/>
      </w:rPr>
    </w:lvl>
  </w:abstractNum>
  <w:abstractNum w:abstractNumId="6" w15:restartNumberingAfterBreak="0">
    <w:nsid w:val="0EC2495E"/>
    <w:multiLevelType w:val="multilevel"/>
    <w:tmpl w:val="C3D69E06"/>
    <w:lvl w:ilvl="0">
      <w:start w:val="6"/>
      <w:numFmt w:val="decimal"/>
      <w:lvlText w:val="%1."/>
      <w:lvlJc w:val="left"/>
      <w:pPr>
        <w:tabs>
          <w:tab w:val="num" w:pos="615"/>
        </w:tabs>
        <w:ind w:left="615" w:hanging="615"/>
      </w:pPr>
      <w:rPr>
        <w:rFonts w:hint="default"/>
      </w:rPr>
    </w:lvl>
    <w:lvl w:ilvl="1">
      <w:start w:val="3"/>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F1A7F9F"/>
    <w:multiLevelType w:val="singleLevel"/>
    <w:tmpl w:val="6448AA54"/>
    <w:lvl w:ilvl="0">
      <w:start w:val="1"/>
      <w:numFmt w:val="decimal"/>
      <w:lvlText w:val="4.%1"/>
      <w:lvlJc w:val="left"/>
      <w:pPr>
        <w:tabs>
          <w:tab w:val="num" w:pos="0"/>
        </w:tabs>
        <w:ind w:left="0" w:firstLine="0"/>
      </w:pPr>
      <w:rPr>
        <w:rFonts w:ascii="Arial" w:hAnsi="Arial" w:cs="Arial" w:hint="default"/>
        <w:b w:val="0"/>
        <w:i w:val="0"/>
      </w:rPr>
    </w:lvl>
  </w:abstractNum>
  <w:abstractNum w:abstractNumId="8" w15:restartNumberingAfterBreak="0">
    <w:nsid w:val="1032005B"/>
    <w:multiLevelType w:val="multilevel"/>
    <w:tmpl w:val="4CB89B28"/>
    <w:lvl w:ilvl="0">
      <w:start w:val="7"/>
      <w:numFmt w:val="decimal"/>
      <w:lvlText w:val="%1."/>
      <w:lvlJc w:val="left"/>
      <w:pPr>
        <w:tabs>
          <w:tab w:val="num" w:pos="606"/>
        </w:tabs>
        <w:ind w:left="606" w:hanging="570"/>
      </w:pPr>
      <w:rPr>
        <w:rFonts w:hint="default"/>
      </w:rPr>
    </w:lvl>
    <w:lvl w:ilvl="1">
      <w:start w:val="1"/>
      <w:numFmt w:val="decimal"/>
      <w:isLgl/>
      <w:lvlText w:val="%1.%2"/>
      <w:lvlJc w:val="left"/>
      <w:pPr>
        <w:tabs>
          <w:tab w:val="num" w:pos="486"/>
        </w:tabs>
        <w:ind w:left="486" w:hanging="450"/>
      </w:pPr>
      <w:rPr>
        <w:rFonts w:hint="default"/>
        <w:b/>
        <w:sz w:val="20"/>
        <w:szCs w:val="20"/>
      </w:rPr>
    </w:lvl>
    <w:lvl w:ilvl="2">
      <w:start w:val="1"/>
      <w:numFmt w:val="decimal"/>
      <w:isLgl/>
      <w:lvlText w:val="%1.%2.%3"/>
      <w:lvlJc w:val="left"/>
      <w:pPr>
        <w:tabs>
          <w:tab w:val="num" w:pos="756"/>
        </w:tabs>
        <w:ind w:left="756" w:hanging="720"/>
      </w:pPr>
      <w:rPr>
        <w:rFonts w:hint="default"/>
      </w:rPr>
    </w:lvl>
    <w:lvl w:ilvl="3">
      <w:start w:val="1"/>
      <w:numFmt w:val="decimal"/>
      <w:isLgl/>
      <w:lvlText w:val="%1.%2.%3.%4"/>
      <w:lvlJc w:val="left"/>
      <w:pPr>
        <w:tabs>
          <w:tab w:val="num" w:pos="1116"/>
        </w:tabs>
        <w:ind w:left="1116" w:hanging="1080"/>
      </w:pPr>
      <w:rPr>
        <w:rFonts w:hint="default"/>
      </w:rPr>
    </w:lvl>
    <w:lvl w:ilvl="4">
      <w:start w:val="1"/>
      <w:numFmt w:val="decimal"/>
      <w:isLgl/>
      <w:lvlText w:val="%1.%2.%3.%4.%5"/>
      <w:lvlJc w:val="left"/>
      <w:pPr>
        <w:tabs>
          <w:tab w:val="num" w:pos="1116"/>
        </w:tabs>
        <w:ind w:left="1116" w:hanging="1080"/>
      </w:pPr>
      <w:rPr>
        <w:rFonts w:hint="default"/>
      </w:rPr>
    </w:lvl>
    <w:lvl w:ilvl="5">
      <w:start w:val="1"/>
      <w:numFmt w:val="decimal"/>
      <w:isLgl/>
      <w:lvlText w:val="%1.%2.%3.%4.%5.%6"/>
      <w:lvlJc w:val="left"/>
      <w:pPr>
        <w:tabs>
          <w:tab w:val="num" w:pos="1476"/>
        </w:tabs>
        <w:ind w:left="1476" w:hanging="1440"/>
      </w:pPr>
      <w:rPr>
        <w:rFonts w:hint="default"/>
      </w:rPr>
    </w:lvl>
    <w:lvl w:ilvl="6">
      <w:start w:val="1"/>
      <w:numFmt w:val="decimal"/>
      <w:isLgl/>
      <w:lvlText w:val="%1.%2.%3.%4.%5.%6.%7"/>
      <w:lvlJc w:val="left"/>
      <w:pPr>
        <w:tabs>
          <w:tab w:val="num" w:pos="1476"/>
        </w:tabs>
        <w:ind w:left="1476" w:hanging="1440"/>
      </w:pPr>
      <w:rPr>
        <w:rFonts w:hint="default"/>
      </w:rPr>
    </w:lvl>
    <w:lvl w:ilvl="7">
      <w:start w:val="1"/>
      <w:numFmt w:val="decimal"/>
      <w:isLgl/>
      <w:lvlText w:val="%1.%2.%3.%4.%5.%6.%7.%8"/>
      <w:lvlJc w:val="left"/>
      <w:pPr>
        <w:tabs>
          <w:tab w:val="num" w:pos="1836"/>
        </w:tabs>
        <w:ind w:left="1836" w:hanging="1800"/>
      </w:pPr>
      <w:rPr>
        <w:rFonts w:hint="default"/>
      </w:rPr>
    </w:lvl>
    <w:lvl w:ilvl="8">
      <w:start w:val="1"/>
      <w:numFmt w:val="decimal"/>
      <w:isLgl/>
      <w:lvlText w:val="%1.%2.%3.%4.%5.%6.%7.%8.%9"/>
      <w:lvlJc w:val="left"/>
      <w:pPr>
        <w:tabs>
          <w:tab w:val="num" w:pos="1836"/>
        </w:tabs>
        <w:ind w:left="1836" w:hanging="1800"/>
      </w:pPr>
      <w:rPr>
        <w:rFonts w:hint="default"/>
      </w:rPr>
    </w:lvl>
  </w:abstractNum>
  <w:abstractNum w:abstractNumId="9" w15:restartNumberingAfterBreak="0">
    <w:nsid w:val="106C27AB"/>
    <w:multiLevelType w:val="hybridMultilevel"/>
    <w:tmpl w:val="F27C1E3C"/>
    <w:lvl w:ilvl="0" w:tplc="041F0001">
      <w:start w:val="1"/>
      <w:numFmt w:val="bullet"/>
      <w:lvlText w:val=""/>
      <w:lvlJc w:val="left"/>
      <w:pPr>
        <w:tabs>
          <w:tab w:val="num" w:pos="1076"/>
        </w:tabs>
        <w:ind w:left="1076" w:hanging="360"/>
      </w:pPr>
      <w:rPr>
        <w:rFonts w:ascii="Symbol" w:hAnsi="Symbol" w:hint="default"/>
      </w:rPr>
    </w:lvl>
    <w:lvl w:ilvl="1" w:tplc="041F0003" w:tentative="1">
      <w:start w:val="1"/>
      <w:numFmt w:val="bullet"/>
      <w:lvlText w:val="o"/>
      <w:lvlJc w:val="left"/>
      <w:pPr>
        <w:tabs>
          <w:tab w:val="num" w:pos="1796"/>
        </w:tabs>
        <w:ind w:left="1796" w:hanging="360"/>
      </w:pPr>
      <w:rPr>
        <w:rFonts w:ascii="Courier New" w:hAnsi="Courier New" w:cs="Courier New" w:hint="default"/>
      </w:rPr>
    </w:lvl>
    <w:lvl w:ilvl="2" w:tplc="041F0005" w:tentative="1">
      <w:start w:val="1"/>
      <w:numFmt w:val="bullet"/>
      <w:lvlText w:val=""/>
      <w:lvlJc w:val="left"/>
      <w:pPr>
        <w:tabs>
          <w:tab w:val="num" w:pos="2516"/>
        </w:tabs>
        <w:ind w:left="2516" w:hanging="360"/>
      </w:pPr>
      <w:rPr>
        <w:rFonts w:ascii="Wingdings" w:hAnsi="Wingdings" w:hint="default"/>
      </w:rPr>
    </w:lvl>
    <w:lvl w:ilvl="3" w:tplc="041F0001" w:tentative="1">
      <w:start w:val="1"/>
      <w:numFmt w:val="bullet"/>
      <w:lvlText w:val=""/>
      <w:lvlJc w:val="left"/>
      <w:pPr>
        <w:tabs>
          <w:tab w:val="num" w:pos="3236"/>
        </w:tabs>
        <w:ind w:left="3236" w:hanging="360"/>
      </w:pPr>
      <w:rPr>
        <w:rFonts w:ascii="Symbol" w:hAnsi="Symbol" w:hint="default"/>
      </w:rPr>
    </w:lvl>
    <w:lvl w:ilvl="4" w:tplc="041F0003" w:tentative="1">
      <w:start w:val="1"/>
      <w:numFmt w:val="bullet"/>
      <w:lvlText w:val="o"/>
      <w:lvlJc w:val="left"/>
      <w:pPr>
        <w:tabs>
          <w:tab w:val="num" w:pos="3956"/>
        </w:tabs>
        <w:ind w:left="3956" w:hanging="360"/>
      </w:pPr>
      <w:rPr>
        <w:rFonts w:ascii="Courier New" w:hAnsi="Courier New" w:cs="Courier New" w:hint="default"/>
      </w:rPr>
    </w:lvl>
    <w:lvl w:ilvl="5" w:tplc="041F0005" w:tentative="1">
      <w:start w:val="1"/>
      <w:numFmt w:val="bullet"/>
      <w:lvlText w:val=""/>
      <w:lvlJc w:val="left"/>
      <w:pPr>
        <w:tabs>
          <w:tab w:val="num" w:pos="4676"/>
        </w:tabs>
        <w:ind w:left="4676" w:hanging="360"/>
      </w:pPr>
      <w:rPr>
        <w:rFonts w:ascii="Wingdings" w:hAnsi="Wingdings" w:hint="default"/>
      </w:rPr>
    </w:lvl>
    <w:lvl w:ilvl="6" w:tplc="041F0001" w:tentative="1">
      <w:start w:val="1"/>
      <w:numFmt w:val="bullet"/>
      <w:lvlText w:val=""/>
      <w:lvlJc w:val="left"/>
      <w:pPr>
        <w:tabs>
          <w:tab w:val="num" w:pos="5396"/>
        </w:tabs>
        <w:ind w:left="5396" w:hanging="360"/>
      </w:pPr>
      <w:rPr>
        <w:rFonts w:ascii="Symbol" w:hAnsi="Symbol" w:hint="default"/>
      </w:rPr>
    </w:lvl>
    <w:lvl w:ilvl="7" w:tplc="041F0003" w:tentative="1">
      <w:start w:val="1"/>
      <w:numFmt w:val="bullet"/>
      <w:lvlText w:val="o"/>
      <w:lvlJc w:val="left"/>
      <w:pPr>
        <w:tabs>
          <w:tab w:val="num" w:pos="6116"/>
        </w:tabs>
        <w:ind w:left="6116" w:hanging="360"/>
      </w:pPr>
      <w:rPr>
        <w:rFonts w:ascii="Courier New" w:hAnsi="Courier New" w:cs="Courier New" w:hint="default"/>
      </w:rPr>
    </w:lvl>
    <w:lvl w:ilvl="8" w:tplc="041F0005" w:tentative="1">
      <w:start w:val="1"/>
      <w:numFmt w:val="bullet"/>
      <w:lvlText w:val=""/>
      <w:lvlJc w:val="left"/>
      <w:pPr>
        <w:tabs>
          <w:tab w:val="num" w:pos="6836"/>
        </w:tabs>
        <w:ind w:left="6836" w:hanging="360"/>
      </w:pPr>
      <w:rPr>
        <w:rFonts w:ascii="Wingdings" w:hAnsi="Wingdings" w:hint="default"/>
      </w:rPr>
    </w:lvl>
  </w:abstractNum>
  <w:abstractNum w:abstractNumId="10" w15:restartNumberingAfterBreak="0">
    <w:nsid w:val="1DE05F9E"/>
    <w:multiLevelType w:val="multilevel"/>
    <w:tmpl w:val="0CB6FD96"/>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1518"/>
        </w:tabs>
        <w:ind w:left="1518" w:hanging="360"/>
      </w:pPr>
      <w:rPr>
        <w:rFonts w:hint="default"/>
      </w:rPr>
    </w:lvl>
    <w:lvl w:ilvl="2">
      <w:start w:val="1"/>
      <w:numFmt w:val="decimal"/>
      <w:lvlText w:val="%1.%2.%3"/>
      <w:lvlJc w:val="left"/>
      <w:pPr>
        <w:tabs>
          <w:tab w:val="num" w:pos="3036"/>
        </w:tabs>
        <w:ind w:left="3036" w:hanging="720"/>
      </w:pPr>
      <w:rPr>
        <w:rFonts w:hint="default"/>
      </w:rPr>
    </w:lvl>
    <w:lvl w:ilvl="3">
      <w:start w:val="1"/>
      <w:numFmt w:val="decimal"/>
      <w:lvlText w:val="%1.%2.%3.%4"/>
      <w:lvlJc w:val="left"/>
      <w:pPr>
        <w:tabs>
          <w:tab w:val="num" w:pos="4554"/>
        </w:tabs>
        <w:ind w:left="4554" w:hanging="1080"/>
      </w:pPr>
      <w:rPr>
        <w:rFonts w:hint="default"/>
      </w:rPr>
    </w:lvl>
    <w:lvl w:ilvl="4">
      <w:start w:val="1"/>
      <w:numFmt w:val="decimal"/>
      <w:lvlText w:val="%1.%2.%3.%4.%5"/>
      <w:lvlJc w:val="left"/>
      <w:pPr>
        <w:tabs>
          <w:tab w:val="num" w:pos="5712"/>
        </w:tabs>
        <w:ind w:left="5712" w:hanging="1080"/>
      </w:pPr>
      <w:rPr>
        <w:rFonts w:hint="default"/>
      </w:rPr>
    </w:lvl>
    <w:lvl w:ilvl="5">
      <w:start w:val="1"/>
      <w:numFmt w:val="decimal"/>
      <w:lvlText w:val="%1.%2.%3.%4.%5.%6"/>
      <w:lvlJc w:val="left"/>
      <w:pPr>
        <w:tabs>
          <w:tab w:val="num" w:pos="7230"/>
        </w:tabs>
        <w:ind w:left="7230" w:hanging="1440"/>
      </w:pPr>
      <w:rPr>
        <w:rFonts w:hint="default"/>
      </w:rPr>
    </w:lvl>
    <w:lvl w:ilvl="6">
      <w:start w:val="1"/>
      <w:numFmt w:val="decimal"/>
      <w:lvlText w:val="%1.%2.%3.%4.%5.%6.%7"/>
      <w:lvlJc w:val="left"/>
      <w:pPr>
        <w:tabs>
          <w:tab w:val="num" w:pos="8388"/>
        </w:tabs>
        <w:ind w:left="8388" w:hanging="1440"/>
      </w:pPr>
      <w:rPr>
        <w:rFonts w:hint="default"/>
      </w:rPr>
    </w:lvl>
    <w:lvl w:ilvl="7">
      <w:start w:val="1"/>
      <w:numFmt w:val="decimal"/>
      <w:lvlText w:val="%1.%2.%3.%4.%5.%6.%7.%8"/>
      <w:lvlJc w:val="left"/>
      <w:pPr>
        <w:tabs>
          <w:tab w:val="num" w:pos="9906"/>
        </w:tabs>
        <w:ind w:left="9906" w:hanging="1800"/>
      </w:pPr>
      <w:rPr>
        <w:rFonts w:hint="default"/>
      </w:rPr>
    </w:lvl>
    <w:lvl w:ilvl="8">
      <w:start w:val="1"/>
      <w:numFmt w:val="decimal"/>
      <w:lvlText w:val="%1.%2.%3.%4.%5.%6.%7.%8.%9"/>
      <w:lvlJc w:val="left"/>
      <w:pPr>
        <w:tabs>
          <w:tab w:val="num" w:pos="11424"/>
        </w:tabs>
        <w:ind w:left="11424" w:hanging="2160"/>
      </w:pPr>
      <w:rPr>
        <w:rFonts w:hint="default"/>
      </w:rPr>
    </w:lvl>
  </w:abstractNum>
  <w:abstractNum w:abstractNumId="11" w15:restartNumberingAfterBreak="0">
    <w:nsid w:val="211D1F73"/>
    <w:multiLevelType w:val="multilevel"/>
    <w:tmpl w:val="0AC21D6E"/>
    <w:lvl w:ilvl="0">
      <w:start w:val="1"/>
      <w:numFmt w:val="decimal"/>
      <w:lvlText w:val="%1."/>
      <w:lvlJc w:val="left"/>
      <w:pPr>
        <w:ind w:left="1599" w:hanging="360"/>
      </w:pPr>
    </w:lvl>
    <w:lvl w:ilvl="1">
      <w:start w:val="1"/>
      <w:numFmt w:val="decimal"/>
      <w:isLgl/>
      <w:lvlText w:val="%1.%2."/>
      <w:lvlJc w:val="left"/>
      <w:pPr>
        <w:ind w:left="1620" w:hanging="360"/>
      </w:pPr>
      <w:rPr>
        <w:rFonts w:hint="default"/>
        <w:b/>
      </w:rPr>
    </w:lvl>
    <w:lvl w:ilvl="2">
      <w:start w:val="1"/>
      <w:numFmt w:val="decimal"/>
      <w:isLgl/>
      <w:lvlText w:val="%1.%2.%3."/>
      <w:lvlJc w:val="left"/>
      <w:pPr>
        <w:ind w:left="1980" w:hanging="720"/>
      </w:pPr>
      <w:rPr>
        <w:rFonts w:hint="default"/>
        <w:b/>
        <w:sz w:val="24"/>
      </w:rPr>
    </w:lvl>
    <w:lvl w:ilvl="3">
      <w:start w:val="1"/>
      <w:numFmt w:val="decimal"/>
      <w:isLgl/>
      <w:lvlText w:val="%1.%2.%3.%4."/>
      <w:lvlJc w:val="left"/>
      <w:pPr>
        <w:ind w:left="1959" w:hanging="720"/>
      </w:pPr>
      <w:rPr>
        <w:rFonts w:hint="default"/>
      </w:rPr>
    </w:lvl>
    <w:lvl w:ilvl="4">
      <w:start w:val="1"/>
      <w:numFmt w:val="decimal"/>
      <w:isLgl/>
      <w:lvlText w:val="%1.%2.%3.%4.%5."/>
      <w:lvlJc w:val="left"/>
      <w:pPr>
        <w:ind w:left="2319" w:hanging="1080"/>
      </w:pPr>
      <w:rPr>
        <w:rFonts w:hint="default"/>
      </w:rPr>
    </w:lvl>
    <w:lvl w:ilvl="5">
      <w:start w:val="1"/>
      <w:numFmt w:val="decimal"/>
      <w:isLgl/>
      <w:lvlText w:val="%1.%2.%3.%4.%5.%6."/>
      <w:lvlJc w:val="left"/>
      <w:pPr>
        <w:ind w:left="2319" w:hanging="1080"/>
      </w:pPr>
      <w:rPr>
        <w:rFonts w:hint="default"/>
      </w:rPr>
    </w:lvl>
    <w:lvl w:ilvl="6">
      <w:start w:val="1"/>
      <w:numFmt w:val="decimal"/>
      <w:isLgl/>
      <w:lvlText w:val="%1.%2.%3.%4.%5.%6.%7."/>
      <w:lvlJc w:val="left"/>
      <w:pPr>
        <w:ind w:left="2679" w:hanging="1440"/>
      </w:pPr>
      <w:rPr>
        <w:rFonts w:hint="default"/>
      </w:rPr>
    </w:lvl>
    <w:lvl w:ilvl="7">
      <w:start w:val="1"/>
      <w:numFmt w:val="decimal"/>
      <w:isLgl/>
      <w:lvlText w:val="%1.%2.%3.%4.%5.%6.%7.%8."/>
      <w:lvlJc w:val="left"/>
      <w:pPr>
        <w:ind w:left="2679" w:hanging="1440"/>
      </w:pPr>
      <w:rPr>
        <w:rFonts w:hint="default"/>
      </w:rPr>
    </w:lvl>
    <w:lvl w:ilvl="8">
      <w:start w:val="1"/>
      <w:numFmt w:val="decimal"/>
      <w:isLgl/>
      <w:lvlText w:val="%1.%2.%3.%4.%5.%6.%7.%8.%9."/>
      <w:lvlJc w:val="left"/>
      <w:pPr>
        <w:ind w:left="3039" w:hanging="1800"/>
      </w:pPr>
      <w:rPr>
        <w:rFonts w:hint="default"/>
      </w:rPr>
    </w:lvl>
  </w:abstractNum>
  <w:abstractNum w:abstractNumId="12" w15:restartNumberingAfterBreak="0">
    <w:nsid w:val="21F7421D"/>
    <w:multiLevelType w:val="multilevel"/>
    <w:tmpl w:val="174887FC"/>
    <w:lvl w:ilvl="0">
      <w:start w:val="1"/>
      <w:numFmt w:val="decimal"/>
      <w:lvlText w:val="%1.0"/>
      <w:lvlJc w:val="left"/>
      <w:pPr>
        <w:tabs>
          <w:tab w:val="num" w:pos="786"/>
        </w:tabs>
        <w:ind w:left="786"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342"/>
        </w:tabs>
        <w:ind w:left="4342" w:hanging="1080"/>
      </w:pPr>
      <w:rPr>
        <w:rFonts w:hint="default"/>
      </w:rPr>
    </w:lvl>
    <w:lvl w:ilvl="5">
      <w:start w:val="1"/>
      <w:numFmt w:val="decimal"/>
      <w:lvlText w:val="%1.%2.%3.%4.%5.%6"/>
      <w:lvlJc w:val="left"/>
      <w:pPr>
        <w:tabs>
          <w:tab w:val="num" w:pos="5051"/>
        </w:tabs>
        <w:ind w:left="5051"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29"/>
        </w:tabs>
        <w:ind w:left="6829" w:hanging="1440"/>
      </w:pPr>
      <w:rPr>
        <w:rFonts w:hint="default"/>
      </w:rPr>
    </w:lvl>
    <w:lvl w:ilvl="8">
      <w:start w:val="1"/>
      <w:numFmt w:val="decimal"/>
      <w:lvlText w:val="%1.%2.%3.%4.%5.%6.%7.%8.%9"/>
      <w:lvlJc w:val="left"/>
      <w:pPr>
        <w:tabs>
          <w:tab w:val="num" w:pos="7898"/>
        </w:tabs>
        <w:ind w:left="7898" w:hanging="1800"/>
      </w:pPr>
      <w:rPr>
        <w:rFonts w:hint="default"/>
      </w:rPr>
    </w:lvl>
  </w:abstractNum>
  <w:abstractNum w:abstractNumId="13" w15:restartNumberingAfterBreak="0">
    <w:nsid w:val="287965E0"/>
    <w:multiLevelType w:val="hybridMultilevel"/>
    <w:tmpl w:val="225C80A0"/>
    <w:lvl w:ilvl="0" w:tplc="041F0001">
      <w:start w:val="1"/>
      <w:numFmt w:val="bullet"/>
      <w:lvlText w:val=""/>
      <w:lvlJc w:val="left"/>
      <w:pPr>
        <w:tabs>
          <w:tab w:val="num" w:pos="1146"/>
        </w:tabs>
        <w:ind w:left="1146" w:hanging="360"/>
      </w:pPr>
      <w:rPr>
        <w:rFonts w:ascii="Symbol" w:hAnsi="Symbol" w:hint="default"/>
      </w:rPr>
    </w:lvl>
    <w:lvl w:ilvl="1" w:tplc="041F0003" w:tentative="1">
      <w:start w:val="1"/>
      <w:numFmt w:val="bullet"/>
      <w:lvlText w:val="o"/>
      <w:lvlJc w:val="left"/>
      <w:pPr>
        <w:tabs>
          <w:tab w:val="num" w:pos="1866"/>
        </w:tabs>
        <w:ind w:left="1866" w:hanging="360"/>
      </w:pPr>
      <w:rPr>
        <w:rFonts w:ascii="Courier New" w:hAnsi="Courier New" w:cs="Courier New" w:hint="default"/>
      </w:rPr>
    </w:lvl>
    <w:lvl w:ilvl="2" w:tplc="041F0005" w:tentative="1">
      <w:start w:val="1"/>
      <w:numFmt w:val="bullet"/>
      <w:lvlText w:val=""/>
      <w:lvlJc w:val="left"/>
      <w:pPr>
        <w:tabs>
          <w:tab w:val="num" w:pos="2586"/>
        </w:tabs>
        <w:ind w:left="2586" w:hanging="360"/>
      </w:pPr>
      <w:rPr>
        <w:rFonts w:ascii="Wingdings" w:hAnsi="Wingdings" w:hint="default"/>
      </w:rPr>
    </w:lvl>
    <w:lvl w:ilvl="3" w:tplc="041F0001" w:tentative="1">
      <w:start w:val="1"/>
      <w:numFmt w:val="bullet"/>
      <w:lvlText w:val=""/>
      <w:lvlJc w:val="left"/>
      <w:pPr>
        <w:tabs>
          <w:tab w:val="num" w:pos="3306"/>
        </w:tabs>
        <w:ind w:left="3306" w:hanging="360"/>
      </w:pPr>
      <w:rPr>
        <w:rFonts w:ascii="Symbol" w:hAnsi="Symbol" w:hint="default"/>
      </w:rPr>
    </w:lvl>
    <w:lvl w:ilvl="4" w:tplc="041F0003" w:tentative="1">
      <w:start w:val="1"/>
      <w:numFmt w:val="bullet"/>
      <w:lvlText w:val="o"/>
      <w:lvlJc w:val="left"/>
      <w:pPr>
        <w:tabs>
          <w:tab w:val="num" w:pos="4026"/>
        </w:tabs>
        <w:ind w:left="4026" w:hanging="360"/>
      </w:pPr>
      <w:rPr>
        <w:rFonts w:ascii="Courier New" w:hAnsi="Courier New" w:cs="Courier New" w:hint="default"/>
      </w:rPr>
    </w:lvl>
    <w:lvl w:ilvl="5" w:tplc="041F0005" w:tentative="1">
      <w:start w:val="1"/>
      <w:numFmt w:val="bullet"/>
      <w:lvlText w:val=""/>
      <w:lvlJc w:val="left"/>
      <w:pPr>
        <w:tabs>
          <w:tab w:val="num" w:pos="4746"/>
        </w:tabs>
        <w:ind w:left="4746" w:hanging="360"/>
      </w:pPr>
      <w:rPr>
        <w:rFonts w:ascii="Wingdings" w:hAnsi="Wingdings" w:hint="default"/>
      </w:rPr>
    </w:lvl>
    <w:lvl w:ilvl="6" w:tplc="041F0001" w:tentative="1">
      <w:start w:val="1"/>
      <w:numFmt w:val="bullet"/>
      <w:lvlText w:val=""/>
      <w:lvlJc w:val="left"/>
      <w:pPr>
        <w:tabs>
          <w:tab w:val="num" w:pos="5466"/>
        </w:tabs>
        <w:ind w:left="5466" w:hanging="360"/>
      </w:pPr>
      <w:rPr>
        <w:rFonts w:ascii="Symbol" w:hAnsi="Symbol" w:hint="default"/>
      </w:rPr>
    </w:lvl>
    <w:lvl w:ilvl="7" w:tplc="041F0003" w:tentative="1">
      <w:start w:val="1"/>
      <w:numFmt w:val="bullet"/>
      <w:lvlText w:val="o"/>
      <w:lvlJc w:val="left"/>
      <w:pPr>
        <w:tabs>
          <w:tab w:val="num" w:pos="6186"/>
        </w:tabs>
        <w:ind w:left="6186" w:hanging="360"/>
      </w:pPr>
      <w:rPr>
        <w:rFonts w:ascii="Courier New" w:hAnsi="Courier New" w:cs="Courier New" w:hint="default"/>
      </w:rPr>
    </w:lvl>
    <w:lvl w:ilvl="8" w:tplc="041F0005" w:tentative="1">
      <w:start w:val="1"/>
      <w:numFmt w:val="bullet"/>
      <w:lvlText w:val=""/>
      <w:lvlJc w:val="left"/>
      <w:pPr>
        <w:tabs>
          <w:tab w:val="num" w:pos="6906"/>
        </w:tabs>
        <w:ind w:left="6906" w:hanging="360"/>
      </w:pPr>
      <w:rPr>
        <w:rFonts w:ascii="Wingdings" w:hAnsi="Wingdings" w:hint="default"/>
      </w:rPr>
    </w:lvl>
  </w:abstractNum>
  <w:abstractNum w:abstractNumId="14" w15:restartNumberingAfterBreak="0">
    <w:nsid w:val="2A287C71"/>
    <w:multiLevelType w:val="multilevel"/>
    <w:tmpl w:val="992CD386"/>
    <w:lvl w:ilvl="0">
      <w:start w:val="1"/>
      <w:numFmt w:val="decimal"/>
      <w:lvlText w:val="%1."/>
      <w:lvlJc w:val="left"/>
      <w:pPr>
        <w:ind w:left="1599" w:hanging="360"/>
      </w:pPr>
    </w:lvl>
    <w:lvl w:ilvl="1">
      <w:start w:val="1"/>
      <w:numFmt w:val="decimal"/>
      <w:isLgl/>
      <w:lvlText w:val="%1.%2."/>
      <w:lvlJc w:val="left"/>
      <w:pPr>
        <w:ind w:left="1620" w:hanging="360"/>
      </w:pPr>
      <w:rPr>
        <w:rFonts w:hint="default"/>
        <w:b/>
      </w:rPr>
    </w:lvl>
    <w:lvl w:ilvl="2">
      <w:start w:val="1"/>
      <w:numFmt w:val="decimal"/>
      <w:isLgl/>
      <w:lvlText w:val="%1.%2.%3."/>
      <w:lvlJc w:val="left"/>
      <w:pPr>
        <w:ind w:left="1980" w:hanging="720"/>
      </w:pPr>
      <w:rPr>
        <w:rFonts w:hint="default"/>
        <w:b/>
      </w:rPr>
    </w:lvl>
    <w:lvl w:ilvl="3">
      <w:start w:val="1"/>
      <w:numFmt w:val="decimal"/>
      <w:isLgl/>
      <w:lvlText w:val="%1.%2.%3.%4."/>
      <w:lvlJc w:val="left"/>
      <w:pPr>
        <w:ind w:left="1959" w:hanging="720"/>
      </w:pPr>
      <w:rPr>
        <w:rFonts w:hint="default"/>
      </w:rPr>
    </w:lvl>
    <w:lvl w:ilvl="4">
      <w:start w:val="1"/>
      <w:numFmt w:val="decimal"/>
      <w:isLgl/>
      <w:lvlText w:val="%1.%2.%3.%4.%5."/>
      <w:lvlJc w:val="left"/>
      <w:pPr>
        <w:ind w:left="2319" w:hanging="1080"/>
      </w:pPr>
      <w:rPr>
        <w:rFonts w:hint="default"/>
      </w:rPr>
    </w:lvl>
    <w:lvl w:ilvl="5">
      <w:start w:val="1"/>
      <w:numFmt w:val="decimal"/>
      <w:isLgl/>
      <w:lvlText w:val="%1.%2.%3.%4.%5.%6."/>
      <w:lvlJc w:val="left"/>
      <w:pPr>
        <w:ind w:left="2319" w:hanging="1080"/>
      </w:pPr>
      <w:rPr>
        <w:rFonts w:hint="default"/>
      </w:rPr>
    </w:lvl>
    <w:lvl w:ilvl="6">
      <w:start w:val="1"/>
      <w:numFmt w:val="decimal"/>
      <w:isLgl/>
      <w:lvlText w:val="%1.%2.%3.%4.%5.%6.%7."/>
      <w:lvlJc w:val="left"/>
      <w:pPr>
        <w:ind w:left="2679" w:hanging="1440"/>
      </w:pPr>
      <w:rPr>
        <w:rFonts w:hint="default"/>
      </w:rPr>
    </w:lvl>
    <w:lvl w:ilvl="7">
      <w:start w:val="1"/>
      <w:numFmt w:val="decimal"/>
      <w:isLgl/>
      <w:lvlText w:val="%1.%2.%3.%4.%5.%6.%7.%8."/>
      <w:lvlJc w:val="left"/>
      <w:pPr>
        <w:ind w:left="2679" w:hanging="1440"/>
      </w:pPr>
      <w:rPr>
        <w:rFonts w:hint="default"/>
      </w:rPr>
    </w:lvl>
    <w:lvl w:ilvl="8">
      <w:start w:val="1"/>
      <w:numFmt w:val="decimal"/>
      <w:isLgl/>
      <w:lvlText w:val="%1.%2.%3.%4.%5.%6.%7.%8.%9."/>
      <w:lvlJc w:val="left"/>
      <w:pPr>
        <w:ind w:left="3039" w:hanging="1800"/>
      </w:pPr>
      <w:rPr>
        <w:rFonts w:hint="default"/>
      </w:rPr>
    </w:lvl>
  </w:abstractNum>
  <w:abstractNum w:abstractNumId="15" w15:restartNumberingAfterBreak="0">
    <w:nsid w:val="2C3F1F7C"/>
    <w:multiLevelType w:val="singleLevel"/>
    <w:tmpl w:val="0B9A5A0C"/>
    <w:lvl w:ilvl="0">
      <w:start w:val="7"/>
      <w:numFmt w:val="decimal"/>
      <w:lvlText w:val="6.3.%1"/>
      <w:legacy w:legacy="1" w:legacySpace="0" w:legacyIndent="720"/>
      <w:lvlJc w:val="left"/>
      <w:rPr>
        <w:rFonts w:ascii="Arial" w:hAnsi="Arial" w:cs="Arial" w:hint="default"/>
      </w:rPr>
    </w:lvl>
  </w:abstractNum>
  <w:abstractNum w:abstractNumId="16" w15:restartNumberingAfterBreak="0">
    <w:nsid w:val="2C74243B"/>
    <w:multiLevelType w:val="multilevel"/>
    <w:tmpl w:val="27486B66"/>
    <w:lvl w:ilvl="0">
      <w:start w:val="1"/>
      <w:numFmt w:val="decimal"/>
      <w:pStyle w:val="Balk1"/>
      <w:lvlText w:val="%1."/>
      <w:lvlJc w:val="left"/>
      <w:pPr>
        <w:tabs>
          <w:tab w:val="num" w:pos="432"/>
        </w:tabs>
        <w:ind w:left="432" w:hanging="432"/>
      </w:pPr>
    </w:lvl>
    <w:lvl w:ilvl="1">
      <w:start w:val="1"/>
      <w:numFmt w:val="decimal"/>
      <w:pStyle w:val="Balk2"/>
      <w:lvlText w:val="%1.%2."/>
      <w:lvlJc w:val="left"/>
      <w:pPr>
        <w:tabs>
          <w:tab w:val="num" w:pos="576"/>
        </w:tabs>
        <w:ind w:left="576" w:hanging="576"/>
      </w:pPr>
    </w:lvl>
    <w:lvl w:ilvl="2">
      <w:start w:val="1"/>
      <w:numFmt w:val="decimal"/>
      <w:pStyle w:val="Balk3"/>
      <w:isLgl/>
      <w:lvlText w:val="%1.%2.%3."/>
      <w:lvlJc w:val="left"/>
      <w:pPr>
        <w:tabs>
          <w:tab w:val="num" w:pos="720"/>
        </w:tabs>
        <w:ind w:left="720" w:hanging="720"/>
      </w:p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decimal"/>
      <w:pStyle w:val="Balk6"/>
      <w:lvlText w:val="%1.%2.%3.%4.%5.%6"/>
      <w:lvlJc w:val="left"/>
      <w:pPr>
        <w:tabs>
          <w:tab w:val="num" w:pos="1152"/>
        </w:tabs>
        <w:ind w:left="1152" w:hanging="1152"/>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17" w15:restartNumberingAfterBreak="0">
    <w:nsid w:val="2CDD57A1"/>
    <w:multiLevelType w:val="multilevel"/>
    <w:tmpl w:val="5950E3A2"/>
    <w:lvl w:ilvl="0">
      <w:start w:val="4"/>
      <w:numFmt w:val="decimal"/>
      <w:lvlText w:val="%1."/>
      <w:lvlJc w:val="left"/>
      <w:pPr>
        <w:ind w:left="360" w:hanging="360"/>
      </w:pPr>
      <w:rPr>
        <w:rFonts w:hint="default"/>
      </w:rPr>
    </w:lvl>
    <w:lvl w:ilvl="1">
      <w:start w:val="4"/>
      <w:numFmt w:val="decimal"/>
      <w:lvlText w:val="%1.%2."/>
      <w:lvlJc w:val="left"/>
      <w:pPr>
        <w:ind w:left="1959" w:hanging="360"/>
      </w:pPr>
      <w:rPr>
        <w:rFonts w:hint="default"/>
      </w:rPr>
    </w:lvl>
    <w:lvl w:ilvl="2">
      <w:start w:val="1"/>
      <w:numFmt w:val="decimal"/>
      <w:lvlText w:val="%1.%2.%3."/>
      <w:lvlJc w:val="left"/>
      <w:pPr>
        <w:ind w:left="3918" w:hanging="720"/>
      </w:pPr>
      <w:rPr>
        <w:rFonts w:hint="default"/>
      </w:rPr>
    </w:lvl>
    <w:lvl w:ilvl="3">
      <w:start w:val="1"/>
      <w:numFmt w:val="decimal"/>
      <w:lvlText w:val="%1.%2.%3.%4."/>
      <w:lvlJc w:val="left"/>
      <w:pPr>
        <w:ind w:left="5517" w:hanging="720"/>
      </w:pPr>
      <w:rPr>
        <w:rFonts w:hint="default"/>
      </w:rPr>
    </w:lvl>
    <w:lvl w:ilvl="4">
      <w:start w:val="1"/>
      <w:numFmt w:val="decimal"/>
      <w:lvlText w:val="%1.%2.%3.%4.%5."/>
      <w:lvlJc w:val="left"/>
      <w:pPr>
        <w:ind w:left="7476" w:hanging="1080"/>
      </w:pPr>
      <w:rPr>
        <w:rFonts w:hint="default"/>
      </w:rPr>
    </w:lvl>
    <w:lvl w:ilvl="5">
      <w:start w:val="1"/>
      <w:numFmt w:val="decimal"/>
      <w:lvlText w:val="%1.%2.%3.%4.%5.%6."/>
      <w:lvlJc w:val="left"/>
      <w:pPr>
        <w:ind w:left="9075" w:hanging="1080"/>
      </w:pPr>
      <w:rPr>
        <w:rFonts w:hint="default"/>
      </w:rPr>
    </w:lvl>
    <w:lvl w:ilvl="6">
      <w:start w:val="1"/>
      <w:numFmt w:val="decimal"/>
      <w:lvlText w:val="%1.%2.%3.%4.%5.%6.%7."/>
      <w:lvlJc w:val="left"/>
      <w:pPr>
        <w:ind w:left="11034" w:hanging="1440"/>
      </w:pPr>
      <w:rPr>
        <w:rFonts w:hint="default"/>
      </w:rPr>
    </w:lvl>
    <w:lvl w:ilvl="7">
      <w:start w:val="1"/>
      <w:numFmt w:val="decimal"/>
      <w:lvlText w:val="%1.%2.%3.%4.%5.%6.%7.%8."/>
      <w:lvlJc w:val="left"/>
      <w:pPr>
        <w:ind w:left="12633" w:hanging="1440"/>
      </w:pPr>
      <w:rPr>
        <w:rFonts w:hint="default"/>
      </w:rPr>
    </w:lvl>
    <w:lvl w:ilvl="8">
      <w:start w:val="1"/>
      <w:numFmt w:val="decimal"/>
      <w:lvlText w:val="%1.%2.%3.%4.%5.%6.%7.%8.%9."/>
      <w:lvlJc w:val="left"/>
      <w:pPr>
        <w:ind w:left="14592" w:hanging="1800"/>
      </w:pPr>
      <w:rPr>
        <w:rFonts w:hint="default"/>
      </w:rPr>
    </w:lvl>
  </w:abstractNum>
  <w:abstractNum w:abstractNumId="18" w15:restartNumberingAfterBreak="0">
    <w:nsid w:val="2F4D65FB"/>
    <w:multiLevelType w:val="singleLevel"/>
    <w:tmpl w:val="5738722C"/>
    <w:lvl w:ilvl="0">
      <w:start w:val="1"/>
      <w:numFmt w:val="decimal"/>
      <w:lvlText w:val="6.3.%1"/>
      <w:legacy w:legacy="1" w:legacySpace="0" w:legacyIndent="734"/>
      <w:lvlJc w:val="left"/>
      <w:rPr>
        <w:rFonts w:ascii="Arial" w:hAnsi="Arial" w:cs="Arial" w:hint="default"/>
      </w:rPr>
    </w:lvl>
  </w:abstractNum>
  <w:abstractNum w:abstractNumId="19" w15:restartNumberingAfterBreak="0">
    <w:nsid w:val="32F103BC"/>
    <w:multiLevelType w:val="singleLevel"/>
    <w:tmpl w:val="DA2ECDDC"/>
    <w:lvl w:ilvl="0">
      <w:start w:val="1"/>
      <w:numFmt w:val="decimal"/>
      <w:lvlText w:val="3.%1"/>
      <w:legacy w:legacy="1" w:legacySpace="0" w:legacyIndent="432"/>
      <w:lvlJc w:val="left"/>
      <w:rPr>
        <w:rFonts w:ascii="Arial" w:hAnsi="Arial" w:cs="Arial" w:hint="default"/>
      </w:rPr>
    </w:lvl>
  </w:abstractNum>
  <w:abstractNum w:abstractNumId="20" w15:restartNumberingAfterBreak="0">
    <w:nsid w:val="3ACE1E62"/>
    <w:multiLevelType w:val="singleLevel"/>
    <w:tmpl w:val="C038CEA6"/>
    <w:lvl w:ilvl="0">
      <w:start w:val="1"/>
      <w:numFmt w:val="decimal"/>
      <w:lvlText w:val="6.7.%1"/>
      <w:legacy w:legacy="1" w:legacySpace="0" w:legacyIndent="720"/>
      <w:lvlJc w:val="left"/>
      <w:rPr>
        <w:rFonts w:ascii="Arial" w:hAnsi="Arial" w:cs="Arial" w:hint="default"/>
      </w:rPr>
    </w:lvl>
  </w:abstractNum>
  <w:abstractNum w:abstractNumId="21" w15:restartNumberingAfterBreak="0">
    <w:nsid w:val="3AE639C0"/>
    <w:multiLevelType w:val="multilevel"/>
    <w:tmpl w:val="992CD386"/>
    <w:lvl w:ilvl="0">
      <w:start w:val="1"/>
      <w:numFmt w:val="decimal"/>
      <w:lvlText w:val="%1."/>
      <w:lvlJc w:val="left"/>
      <w:pPr>
        <w:ind w:left="1599" w:hanging="360"/>
      </w:pPr>
    </w:lvl>
    <w:lvl w:ilvl="1">
      <w:start w:val="1"/>
      <w:numFmt w:val="decimal"/>
      <w:isLgl/>
      <w:lvlText w:val="%1.%2."/>
      <w:lvlJc w:val="left"/>
      <w:pPr>
        <w:ind w:left="1620" w:hanging="360"/>
      </w:pPr>
      <w:rPr>
        <w:rFonts w:hint="default"/>
        <w:b/>
      </w:rPr>
    </w:lvl>
    <w:lvl w:ilvl="2">
      <w:start w:val="1"/>
      <w:numFmt w:val="decimal"/>
      <w:isLgl/>
      <w:lvlText w:val="%1.%2.%3."/>
      <w:lvlJc w:val="left"/>
      <w:pPr>
        <w:ind w:left="1980" w:hanging="720"/>
      </w:pPr>
      <w:rPr>
        <w:rFonts w:hint="default"/>
        <w:b/>
      </w:rPr>
    </w:lvl>
    <w:lvl w:ilvl="3">
      <w:start w:val="1"/>
      <w:numFmt w:val="decimal"/>
      <w:isLgl/>
      <w:lvlText w:val="%1.%2.%3.%4."/>
      <w:lvlJc w:val="left"/>
      <w:pPr>
        <w:ind w:left="1959" w:hanging="720"/>
      </w:pPr>
      <w:rPr>
        <w:rFonts w:hint="default"/>
      </w:rPr>
    </w:lvl>
    <w:lvl w:ilvl="4">
      <w:start w:val="1"/>
      <w:numFmt w:val="decimal"/>
      <w:isLgl/>
      <w:lvlText w:val="%1.%2.%3.%4.%5."/>
      <w:lvlJc w:val="left"/>
      <w:pPr>
        <w:ind w:left="2319" w:hanging="1080"/>
      </w:pPr>
      <w:rPr>
        <w:rFonts w:hint="default"/>
      </w:rPr>
    </w:lvl>
    <w:lvl w:ilvl="5">
      <w:start w:val="1"/>
      <w:numFmt w:val="decimal"/>
      <w:isLgl/>
      <w:lvlText w:val="%1.%2.%3.%4.%5.%6."/>
      <w:lvlJc w:val="left"/>
      <w:pPr>
        <w:ind w:left="2319" w:hanging="1080"/>
      </w:pPr>
      <w:rPr>
        <w:rFonts w:hint="default"/>
      </w:rPr>
    </w:lvl>
    <w:lvl w:ilvl="6">
      <w:start w:val="1"/>
      <w:numFmt w:val="decimal"/>
      <w:isLgl/>
      <w:lvlText w:val="%1.%2.%3.%4.%5.%6.%7."/>
      <w:lvlJc w:val="left"/>
      <w:pPr>
        <w:ind w:left="2679" w:hanging="1440"/>
      </w:pPr>
      <w:rPr>
        <w:rFonts w:hint="default"/>
      </w:rPr>
    </w:lvl>
    <w:lvl w:ilvl="7">
      <w:start w:val="1"/>
      <w:numFmt w:val="decimal"/>
      <w:isLgl/>
      <w:lvlText w:val="%1.%2.%3.%4.%5.%6.%7.%8."/>
      <w:lvlJc w:val="left"/>
      <w:pPr>
        <w:ind w:left="2679" w:hanging="1440"/>
      </w:pPr>
      <w:rPr>
        <w:rFonts w:hint="default"/>
      </w:rPr>
    </w:lvl>
    <w:lvl w:ilvl="8">
      <w:start w:val="1"/>
      <w:numFmt w:val="decimal"/>
      <w:isLgl/>
      <w:lvlText w:val="%1.%2.%3.%4.%5.%6.%7.%8.%9."/>
      <w:lvlJc w:val="left"/>
      <w:pPr>
        <w:ind w:left="3039" w:hanging="1800"/>
      </w:pPr>
      <w:rPr>
        <w:rFonts w:hint="default"/>
      </w:rPr>
    </w:lvl>
  </w:abstractNum>
  <w:abstractNum w:abstractNumId="22" w15:restartNumberingAfterBreak="0">
    <w:nsid w:val="3F17117C"/>
    <w:multiLevelType w:val="singleLevel"/>
    <w:tmpl w:val="FBD26FC6"/>
    <w:lvl w:ilvl="0">
      <w:start w:val="1"/>
      <w:numFmt w:val="decimal"/>
      <w:lvlText w:val="5.%1"/>
      <w:legacy w:legacy="1" w:legacySpace="0" w:legacyIndent="418"/>
      <w:lvlJc w:val="left"/>
      <w:rPr>
        <w:rFonts w:ascii="Arial" w:hAnsi="Arial" w:cs="Arial" w:hint="default"/>
      </w:rPr>
    </w:lvl>
  </w:abstractNum>
  <w:abstractNum w:abstractNumId="23" w15:restartNumberingAfterBreak="0">
    <w:nsid w:val="417A1F7D"/>
    <w:multiLevelType w:val="singleLevel"/>
    <w:tmpl w:val="3286990C"/>
    <w:lvl w:ilvl="0">
      <w:start w:val="10"/>
      <w:numFmt w:val="decimal"/>
      <w:lvlText w:val="6.%1"/>
      <w:legacy w:legacy="1" w:legacySpace="0" w:legacyIndent="569"/>
      <w:lvlJc w:val="left"/>
      <w:rPr>
        <w:rFonts w:ascii="Arial" w:hAnsi="Arial" w:cs="Arial" w:hint="default"/>
        <w:b/>
        <w:sz w:val="20"/>
        <w:szCs w:val="20"/>
      </w:rPr>
    </w:lvl>
  </w:abstractNum>
  <w:abstractNum w:abstractNumId="24" w15:restartNumberingAfterBreak="0">
    <w:nsid w:val="4207447F"/>
    <w:multiLevelType w:val="multilevel"/>
    <w:tmpl w:val="07D4BC62"/>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716"/>
        </w:tabs>
        <w:ind w:left="716" w:hanging="360"/>
      </w:pPr>
      <w:rPr>
        <w:rFonts w:hint="default"/>
      </w:rPr>
    </w:lvl>
    <w:lvl w:ilvl="2">
      <w:start w:val="1"/>
      <w:numFmt w:val="decimal"/>
      <w:lvlText w:val="%1.%2.%3"/>
      <w:lvlJc w:val="left"/>
      <w:pPr>
        <w:tabs>
          <w:tab w:val="num" w:pos="1432"/>
        </w:tabs>
        <w:ind w:left="1432" w:hanging="720"/>
      </w:pPr>
      <w:rPr>
        <w:rFonts w:hint="default"/>
      </w:rPr>
    </w:lvl>
    <w:lvl w:ilvl="3">
      <w:start w:val="1"/>
      <w:numFmt w:val="decimal"/>
      <w:lvlText w:val="%1.%2.%3.%4"/>
      <w:lvlJc w:val="left"/>
      <w:pPr>
        <w:tabs>
          <w:tab w:val="num" w:pos="1788"/>
        </w:tabs>
        <w:ind w:left="1788" w:hanging="720"/>
      </w:pPr>
      <w:rPr>
        <w:rFonts w:hint="default"/>
      </w:rPr>
    </w:lvl>
    <w:lvl w:ilvl="4">
      <w:start w:val="1"/>
      <w:numFmt w:val="decimal"/>
      <w:lvlText w:val="%1.%2.%3.%4.%5"/>
      <w:lvlJc w:val="left"/>
      <w:pPr>
        <w:tabs>
          <w:tab w:val="num" w:pos="2504"/>
        </w:tabs>
        <w:ind w:left="2504" w:hanging="1080"/>
      </w:pPr>
      <w:rPr>
        <w:rFonts w:hint="default"/>
      </w:rPr>
    </w:lvl>
    <w:lvl w:ilvl="5">
      <w:start w:val="1"/>
      <w:numFmt w:val="decimal"/>
      <w:lvlText w:val="%1.%2.%3.%4.%5.%6"/>
      <w:lvlJc w:val="left"/>
      <w:pPr>
        <w:tabs>
          <w:tab w:val="num" w:pos="2860"/>
        </w:tabs>
        <w:ind w:left="2860" w:hanging="1080"/>
      </w:pPr>
      <w:rPr>
        <w:rFonts w:hint="default"/>
      </w:rPr>
    </w:lvl>
    <w:lvl w:ilvl="6">
      <w:start w:val="1"/>
      <w:numFmt w:val="decimal"/>
      <w:lvlText w:val="%1.%2.%3.%4.%5.%6.%7"/>
      <w:lvlJc w:val="left"/>
      <w:pPr>
        <w:tabs>
          <w:tab w:val="num" w:pos="3576"/>
        </w:tabs>
        <w:ind w:left="3576" w:hanging="1440"/>
      </w:pPr>
      <w:rPr>
        <w:rFonts w:hint="default"/>
      </w:rPr>
    </w:lvl>
    <w:lvl w:ilvl="7">
      <w:start w:val="1"/>
      <w:numFmt w:val="decimal"/>
      <w:lvlText w:val="%1.%2.%3.%4.%5.%6.%7.%8"/>
      <w:lvlJc w:val="left"/>
      <w:pPr>
        <w:tabs>
          <w:tab w:val="num" w:pos="3932"/>
        </w:tabs>
        <w:ind w:left="3932" w:hanging="1440"/>
      </w:pPr>
      <w:rPr>
        <w:rFonts w:hint="default"/>
      </w:rPr>
    </w:lvl>
    <w:lvl w:ilvl="8">
      <w:start w:val="1"/>
      <w:numFmt w:val="decimal"/>
      <w:lvlText w:val="%1.%2.%3.%4.%5.%6.%7.%8.%9"/>
      <w:lvlJc w:val="left"/>
      <w:pPr>
        <w:tabs>
          <w:tab w:val="num" w:pos="4648"/>
        </w:tabs>
        <w:ind w:left="4648" w:hanging="1800"/>
      </w:pPr>
      <w:rPr>
        <w:rFonts w:hint="default"/>
      </w:rPr>
    </w:lvl>
  </w:abstractNum>
  <w:abstractNum w:abstractNumId="25" w15:restartNumberingAfterBreak="0">
    <w:nsid w:val="441A5B89"/>
    <w:multiLevelType w:val="singleLevel"/>
    <w:tmpl w:val="E3002224"/>
    <w:lvl w:ilvl="0">
      <w:start w:val="1"/>
      <w:numFmt w:val="decimal"/>
      <w:lvlText w:val="6.%1"/>
      <w:legacy w:legacy="1" w:legacySpace="0" w:legacyIndent="418"/>
      <w:lvlJc w:val="left"/>
      <w:rPr>
        <w:rFonts w:ascii="Arial" w:hAnsi="Arial" w:cs="Arial" w:hint="default"/>
      </w:rPr>
    </w:lvl>
  </w:abstractNum>
  <w:abstractNum w:abstractNumId="26" w15:restartNumberingAfterBreak="0">
    <w:nsid w:val="446F06BA"/>
    <w:multiLevelType w:val="multilevel"/>
    <w:tmpl w:val="956AA612"/>
    <w:lvl w:ilvl="0">
      <w:start w:val="6"/>
      <w:numFmt w:val="decimal"/>
      <w:lvlText w:val="%1"/>
      <w:lvlJc w:val="left"/>
      <w:pPr>
        <w:tabs>
          <w:tab w:val="num" w:pos="600"/>
        </w:tabs>
        <w:ind w:left="600" w:hanging="600"/>
      </w:pPr>
      <w:rPr>
        <w:rFonts w:hint="default"/>
      </w:rPr>
    </w:lvl>
    <w:lvl w:ilvl="1">
      <w:start w:val="3"/>
      <w:numFmt w:val="decimal"/>
      <w:lvlText w:val="%1.%2"/>
      <w:lvlJc w:val="left"/>
      <w:pPr>
        <w:tabs>
          <w:tab w:val="num" w:pos="778"/>
        </w:tabs>
        <w:ind w:left="778" w:hanging="600"/>
      </w:pPr>
      <w:rPr>
        <w:rFonts w:hint="default"/>
      </w:rPr>
    </w:lvl>
    <w:lvl w:ilvl="2">
      <w:start w:val="1"/>
      <w:numFmt w:val="decimal"/>
      <w:lvlText w:val="%1.%2.%3"/>
      <w:lvlJc w:val="left"/>
      <w:pPr>
        <w:tabs>
          <w:tab w:val="num" w:pos="1076"/>
        </w:tabs>
        <w:ind w:left="1076" w:hanging="720"/>
      </w:pPr>
      <w:rPr>
        <w:rFonts w:hint="default"/>
      </w:rPr>
    </w:lvl>
    <w:lvl w:ilvl="3">
      <w:start w:val="1"/>
      <w:numFmt w:val="decimal"/>
      <w:lvlText w:val="%1.%2.%3.%4"/>
      <w:lvlJc w:val="left"/>
      <w:pPr>
        <w:tabs>
          <w:tab w:val="num" w:pos="1254"/>
        </w:tabs>
        <w:ind w:left="1254" w:hanging="720"/>
      </w:pPr>
      <w:rPr>
        <w:rFonts w:hint="default"/>
      </w:rPr>
    </w:lvl>
    <w:lvl w:ilvl="4">
      <w:start w:val="1"/>
      <w:numFmt w:val="decimal"/>
      <w:lvlText w:val="%1.%2.%3.%4.%5"/>
      <w:lvlJc w:val="left"/>
      <w:pPr>
        <w:tabs>
          <w:tab w:val="num" w:pos="1792"/>
        </w:tabs>
        <w:ind w:left="1792" w:hanging="1080"/>
      </w:pPr>
      <w:rPr>
        <w:rFonts w:hint="default"/>
      </w:rPr>
    </w:lvl>
    <w:lvl w:ilvl="5">
      <w:start w:val="1"/>
      <w:numFmt w:val="decimal"/>
      <w:lvlText w:val="%1.%2.%3.%4.%5.%6"/>
      <w:lvlJc w:val="left"/>
      <w:pPr>
        <w:tabs>
          <w:tab w:val="num" w:pos="1970"/>
        </w:tabs>
        <w:ind w:left="1970" w:hanging="1080"/>
      </w:pPr>
      <w:rPr>
        <w:rFonts w:hint="default"/>
      </w:rPr>
    </w:lvl>
    <w:lvl w:ilvl="6">
      <w:start w:val="1"/>
      <w:numFmt w:val="decimal"/>
      <w:lvlText w:val="%1.%2.%3.%4.%5.%6.%7"/>
      <w:lvlJc w:val="left"/>
      <w:pPr>
        <w:tabs>
          <w:tab w:val="num" w:pos="2508"/>
        </w:tabs>
        <w:ind w:left="2508" w:hanging="1440"/>
      </w:pPr>
      <w:rPr>
        <w:rFonts w:hint="default"/>
      </w:rPr>
    </w:lvl>
    <w:lvl w:ilvl="7">
      <w:start w:val="1"/>
      <w:numFmt w:val="decimal"/>
      <w:lvlText w:val="%1.%2.%3.%4.%5.%6.%7.%8"/>
      <w:lvlJc w:val="left"/>
      <w:pPr>
        <w:tabs>
          <w:tab w:val="num" w:pos="2686"/>
        </w:tabs>
        <w:ind w:left="2686" w:hanging="1440"/>
      </w:pPr>
      <w:rPr>
        <w:rFonts w:hint="default"/>
      </w:rPr>
    </w:lvl>
    <w:lvl w:ilvl="8">
      <w:start w:val="1"/>
      <w:numFmt w:val="decimal"/>
      <w:lvlText w:val="%1.%2.%3.%4.%5.%6.%7.%8.%9"/>
      <w:lvlJc w:val="left"/>
      <w:pPr>
        <w:tabs>
          <w:tab w:val="num" w:pos="3224"/>
        </w:tabs>
        <w:ind w:left="3224" w:hanging="1800"/>
      </w:pPr>
      <w:rPr>
        <w:rFonts w:hint="default"/>
      </w:rPr>
    </w:lvl>
  </w:abstractNum>
  <w:abstractNum w:abstractNumId="27" w15:restartNumberingAfterBreak="0">
    <w:nsid w:val="454407E6"/>
    <w:multiLevelType w:val="multilevel"/>
    <w:tmpl w:val="5950E3A2"/>
    <w:lvl w:ilvl="0">
      <w:start w:val="4"/>
      <w:numFmt w:val="decimal"/>
      <w:lvlText w:val="%1."/>
      <w:lvlJc w:val="left"/>
      <w:pPr>
        <w:ind w:left="360" w:hanging="360"/>
      </w:pPr>
      <w:rPr>
        <w:rFonts w:hint="default"/>
      </w:rPr>
    </w:lvl>
    <w:lvl w:ilvl="1">
      <w:start w:val="4"/>
      <w:numFmt w:val="decimal"/>
      <w:lvlText w:val="%1.%2."/>
      <w:lvlJc w:val="left"/>
      <w:pPr>
        <w:ind w:left="1959" w:hanging="360"/>
      </w:pPr>
      <w:rPr>
        <w:rFonts w:hint="default"/>
      </w:rPr>
    </w:lvl>
    <w:lvl w:ilvl="2">
      <w:start w:val="1"/>
      <w:numFmt w:val="decimal"/>
      <w:lvlText w:val="%1.%2.%3."/>
      <w:lvlJc w:val="left"/>
      <w:pPr>
        <w:ind w:left="3918" w:hanging="720"/>
      </w:pPr>
      <w:rPr>
        <w:rFonts w:hint="default"/>
      </w:rPr>
    </w:lvl>
    <w:lvl w:ilvl="3">
      <w:start w:val="1"/>
      <w:numFmt w:val="decimal"/>
      <w:lvlText w:val="%1.%2.%3.%4."/>
      <w:lvlJc w:val="left"/>
      <w:pPr>
        <w:ind w:left="5517" w:hanging="720"/>
      </w:pPr>
      <w:rPr>
        <w:rFonts w:hint="default"/>
      </w:rPr>
    </w:lvl>
    <w:lvl w:ilvl="4">
      <w:start w:val="1"/>
      <w:numFmt w:val="decimal"/>
      <w:lvlText w:val="%1.%2.%3.%4.%5."/>
      <w:lvlJc w:val="left"/>
      <w:pPr>
        <w:ind w:left="7476" w:hanging="1080"/>
      </w:pPr>
      <w:rPr>
        <w:rFonts w:hint="default"/>
      </w:rPr>
    </w:lvl>
    <w:lvl w:ilvl="5">
      <w:start w:val="1"/>
      <w:numFmt w:val="decimal"/>
      <w:lvlText w:val="%1.%2.%3.%4.%5.%6."/>
      <w:lvlJc w:val="left"/>
      <w:pPr>
        <w:ind w:left="9075" w:hanging="1080"/>
      </w:pPr>
      <w:rPr>
        <w:rFonts w:hint="default"/>
      </w:rPr>
    </w:lvl>
    <w:lvl w:ilvl="6">
      <w:start w:val="1"/>
      <w:numFmt w:val="decimal"/>
      <w:lvlText w:val="%1.%2.%3.%4.%5.%6.%7."/>
      <w:lvlJc w:val="left"/>
      <w:pPr>
        <w:ind w:left="11034" w:hanging="1440"/>
      </w:pPr>
      <w:rPr>
        <w:rFonts w:hint="default"/>
      </w:rPr>
    </w:lvl>
    <w:lvl w:ilvl="7">
      <w:start w:val="1"/>
      <w:numFmt w:val="decimal"/>
      <w:lvlText w:val="%1.%2.%3.%4.%5.%6.%7.%8."/>
      <w:lvlJc w:val="left"/>
      <w:pPr>
        <w:ind w:left="12633" w:hanging="1440"/>
      </w:pPr>
      <w:rPr>
        <w:rFonts w:hint="default"/>
      </w:rPr>
    </w:lvl>
    <w:lvl w:ilvl="8">
      <w:start w:val="1"/>
      <w:numFmt w:val="decimal"/>
      <w:lvlText w:val="%1.%2.%3.%4.%5.%6.%7.%8.%9."/>
      <w:lvlJc w:val="left"/>
      <w:pPr>
        <w:ind w:left="14592" w:hanging="1800"/>
      </w:pPr>
      <w:rPr>
        <w:rFonts w:hint="default"/>
      </w:rPr>
    </w:lvl>
  </w:abstractNum>
  <w:abstractNum w:abstractNumId="28" w15:restartNumberingAfterBreak="0">
    <w:nsid w:val="48940C2C"/>
    <w:multiLevelType w:val="hybridMultilevel"/>
    <w:tmpl w:val="1C40370C"/>
    <w:lvl w:ilvl="0" w:tplc="26920224">
      <w:start w:val="3"/>
      <w:numFmt w:val="decimal"/>
      <w:lvlText w:val="6.%1"/>
      <w:lvlJc w:val="left"/>
      <w:pPr>
        <w:tabs>
          <w:tab w:val="num" w:pos="720"/>
        </w:tabs>
        <w:ind w:left="720" w:firstLine="0"/>
      </w:pPr>
      <w:rPr>
        <w:rFonts w:ascii="Arial" w:hAnsi="Arial" w:cs="Arial" w:hint="default"/>
        <w:b/>
        <w:sz w:val="20"/>
        <w:szCs w:val="20"/>
      </w:rPr>
    </w:lvl>
    <w:lvl w:ilvl="1" w:tplc="041F0019">
      <w:start w:val="1"/>
      <w:numFmt w:val="lowerLetter"/>
      <w:lvlText w:val="%2."/>
      <w:lvlJc w:val="left"/>
      <w:pPr>
        <w:tabs>
          <w:tab w:val="num" w:pos="2520"/>
        </w:tabs>
        <w:ind w:left="2520" w:hanging="360"/>
      </w:pPr>
    </w:lvl>
    <w:lvl w:ilvl="2" w:tplc="041F001B" w:tentative="1">
      <w:start w:val="1"/>
      <w:numFmt w:val="lowerRoman"/>
      <w:lvlText w:val="%3."/>
      <w:lvlJc w:val="right"/>
      <w:pPr>
        <w:tabs>
          <w:tab w:val="num" w:pos="3240"/>
        </w:tabs>
        <w:ind w:left="3240" w:hanging="180"/>
      </w:pPr>
    </w:lvl>
    <w:lvl w:ilvl="3" w:tplc="041F000F" w:tentative="1">
      <w:start w:val="1"/>
      <w:numFmt w:val="decimal"/>
      <w:lvlText w:val="%4."/>
      <w:lvlJc w:val="left"/>
      <w:pPr>
        <w:tabs>
          <w:tab w:val="num" w:pos="3960"/>
        </w:tabs>
        <w:ind w:left="3960" w:hanging="360"/>
      </w:pPr>
    </w:lvl>
    <w:lvl w:ilvl="4" w:tplc="041F0019" w:tentative="1">
      <w:start w:val="1"/>
      <w:numFmt w:val="lowerLetter"/>
      <w:lvlText w:val="%5."/>
      <w:lvlJc w:val="left"/>
      <w:pPr>
        <w:tabs>
          <w:tab w:val="num" w:pos="4680"/>
        </w:tabs>
        <w:ind w:left="4680" w:hanging="360"/>
      </w:pPr>
    </w:lvl>
    <w:lvl w:ilvl="5" w:tplc="041F001B" w:tentative="1">
      <w:start w:val="1"/>
      <w:numFmt w:val="lowerRoman"/>
      <w:lvlText w:val="%6."/>
      <w:lvlJc w:val="right"/>
      <w:pPr>
        <w:tabs>
          <w:tab w:val="num" w:pos="5400"/>
        </w:tabs>
        <w:ind w:left="5400" w:hanging="180"/>
      </w:pPr>
    </w:lvl>
    <w:lvl w:ilvl="6" w:tplc="041F000F" w:tentative="1">
      <w:start w:val="1"/>
      <w:numFmt w:val="decimal"/>
      <w:lvlText w:val="%7."/>
      <w:lvlJc w:val="left"/>
      <w:pPr>
        <w:tabs>
          <w:tab w:val="num" w:pos="6120"/>
        </w:tabs>
        <w:ind w:left="6120" w:hanging="360"/>
      </w:pPr>
    </w:lvl>
    <w:lvl w:ilvl="7" w:tplc="041F0019" w:tentative="1">
      <w:start w:val="1"/>
      <w:numFmt w:val="lowerLetter"/>
      <w:lvlText w:val="%8."/>
      <w:lvlJc w:val="left"/>
      <w:pPr>
        <w:tabs>
          <w:tab w:val="num" w:pos="6840"/>
        </w:tabs>
        <w:ind w:left="6840" w:hanging="360"/>
      </w:pPr>
    </w:lvl>
    <w:lvl w:ilvl="8" w:tplc="041F001B" w:tentative="1">
      <w:start w:val="1"/>
      <w:numFmt w:val="lowerRoman"/>
      <w:lvlText w:val="%9."/>
      <w:lvlJc w:val="right"/>
      <w:pPr>
        <w:tabs>
          <w:tab w:val="num" w:pos="7560"/>
        </w:tabs>
        <w:ind w:left="7560" w:hanging="180"/>
      </w:pPr>
    </w:lvl>
  </w:abstractNum>
  <w:abstractNum w:abstractNumId="29" w15:restartNumberingAfterBreak="0">
    <w:nsid w:val="49B03A23"/>
    <w:multiLevelType w:val="singleLevel"/>
    <w:tmpl w:val="23B8C1BC"/>
    <w:lvl w:ilvl="0">
      <w:start w:val="4"/>
      <w:numFmt w:val="decimal"/>
      <w:lvlText w:val="6.7.%1"/>
      <w:legacy w:legacy="1" w:legacySpace="0" w:legacyIndent="727"/>
      <w:lvlJc w:val="left"/>
      <w:rPr>
        <w:rFonts w:ascii="Arial" w:hAnsi="Arial" w:cs="Arial" w:hint="default"/>
      </w:rPr>
    </w:lvl>
  </w:abstractNum>
  <w:abstractNum w:abstractNumId="30" w15:restartNumberingAfterBreak="0">
    <w:nsid w:val="4B681D86"/>
    <w:multiLevelType w:val="hybridMultilevel"/>
    <w:tmpl w:val="AD4A6356"/>
    <w:lvl w:ilvl="0" w:tplc="0409000F">
      <w:start w:val="1"/>
      <w:numFmt w:val="decimal"/>
      <w:lvlText w:val="%1."/>
      <w:lvlJc w:val="left"/>
      <w:pPr>
        <w:ind w:left="1711" w:hanging="360"/>
      </w:pPr>
    </w:lvl>
    <w:lvl w:ilvl="1" w:tplc="04090019" w:tentative="1">
      <w:start w:val="1"/>
      <w:numFmt w:val="lowerLetter"/>
      <w:lvlText w:val="%2."/>
      <w:lvlJc w:val="left"/>
      <w:pPr>
        <w:ind w:left="2431" w:hanging="360"/>
      </w:pPr>
    </w:lvl>
    <w:lvl w:ilvl="2" w:tplc="0409001B" w:tentative="1">
      <w:start w:val="1"/>
      <w:numFmt w:val="lowerRoman"/>
      <w:lvlText w:val="%3."/>
      <w:lvlJc w:val="right"/>
      <w:pPr>
        <w:ind w:left="3151" w:hanging="180"/>
      </w:pPr>
    </w:lvl>
    <w:lvl w:ilvl="3" w:tplc="0409000F" w:tentative="1">
      <w:start w:val="1"/>
      <w:numFmt w:val="decimal"/>
      <w:lvlText w:val="%4."/>
      <w:lvlJc w:val="left"/>
      <w:pPr>
        <w:ind w:left="3871" w:hanging="360"/>
      </w:pPr>
    </w:lvl>
    <w:lvl w:ilvl="4" w:tplc="04090019" w:tentative="1">
      <w:start w:val="1"/>
      <w:numFmt w:val="lowerLetter"/>
      <w:lvlText w:val="%5."/>
      <w:lvlJc w:val="left"/>
      <w:pPr>
        <w:ind w:left="4591" w:hanging="360"/>
      </w:pPr>
    </w:lvl>
    <w:lvl w:ilvl="5" w:tplc="0409001B" w:tentative="1">
      <w:start w:val="1"/>
      <w:numFmt w:val="lowerRoman"/>
      <w:lvlText w:val="%6."/>
      <w:lvlJc w:val="right"/>
      <w:pPr>
        <w:ind w:left="5311" w:hanging="180"/>
      </w:pPr>
    </w:lvl>
    <w:lvl w:ilvl="6" w:tplc="0409000F" w:tentative="1">
      <w:start w:val="1"/>
      <w:numFmt w:val="decimal"/>
      <w:lvlText w:val="%7."/>
      <w:lvlJc w:val="left"/>
      <w:pPr>
        <w:ind w:left="6031" w:hanging="360"/>
      </w:pPr>
    </w:lvl>
    <w:lvl w:ilvl="7" w:tplc="04090019" w:tentative="1">
      <w:start w:val="1"/>
      <w:numFmt w:val="lowerLetter"/>
      <w:lvlText w:val="%8."/>
      <w:lvlJc w:val="left"/>
      <w:pPr>
        <w:ind w:left="6751" w:hanging="360"/>
      </w:pPr>
    </w:lvl>
    <w:lvl w:ilvl="8" w:tplc="0409001B" w:tentative="1">
      <w:start w:val="1"/>
      <w:numFmt w:val="lowerRoman"/>
      <w:lvlText w:val="%9."/>
      <w:lvlJc w:val="right"/>
      <w:pPr>
        <w:ind w:left="7471" w:hanging="180"/>
      </w:pPr>
    </w:lvl>
  </w:abstractNum>
  <w:abstractNum w:abstractNumId="31" w15:restartNumberingAfterBreak="0">
    <w:nsid w:val="4E2E7932"/>
    <w:multiLevelType w:val="hybridMultilevel"/>
    <w:tmpl w:val="A0B029CE"/>
    <w:lvl w:ilvl="0" w:tplc="041F0001">
      <w:start w:val="1"/>
      <w:numFmt w:val="bullet"/>
      <w:lvlText w:val=""/>
      <w:lvlJc w:val="left"/>
      <w:pPr>
        <w:tabs>
          <w:tab w:val="num" w:pos="1643"/>
        </w:tabs>
        <w:ind w:left="1643" w:hanging="360"/>
      </w:pPr>
      <w:rPr>
        <w:rFonts w:ascii="Symbol" w:hAnsi="Symbol" w:hint="default"/>
      </w:rPr>
    </w:lvl>
    <w:lvl w:ilvl="1" w:tplc="041F0003" w:tentative="1">
      <w:start w:val="1"/>
      <w:numFmt w:val="bullet"/>
      <w:lvlText w:val="o"/>
      <w:lvlJc w:val="left"/>
      <w:pPr>
        <w:tabs>
          <w:tab w:val="num" w:pos="2363"/>
        </w:tabs>
        <w:ind w:left="2363" w:hanging="360"/>
      </w:pPr>
      <w:rPr>
        <w:rFonts w:ascii="Courier New" w:hAnsi="Courier New" w:cs="Courier New" w:hint="default"/>
      </w:rPr>
    </w:lvl>
    <w:lvl w:ilvl="2" w:tplc="041F0005" w:tentative="1">
      <w:start w:val="1"/>
      <w:numFmt w:val="bullet"/>
      <w:lvlText w:val=""/>
      <w:lvlJc w:val="left"/>
      <w:pPr>
        <w:tabs>
          <w:tab w:val="num" w:pos="3083"/>
        </w:tabs>
        <w:ind w:left="3083" w:hanging="360"/>
      </w:pPr>
      <w:rPr>
        <w:rFonts w:ascii="Wingdings" w:hAnsi="Wingdings" w:hint="default"/>
      </w:rPr>
    </w:lvl>
    <w:lvl w:ilvl="3" w:tplc="041F0001" w:tentative="1">
      <w:start w:val="1"/>
      <w:numFmt w:val="bullet"/>
      <w:lvlText w:val=""/>
      <w:lvlJc w:val="left"/>
      <w:pPr>
        <w:tabs>
          <w:tab w:val="num" w:pos="3803"/>
        </w:tabs>
        <w:ind w:left="3803" w:hanging="360"/>
      </w:pPr>
      <w:rPr>
        <w:rFonts w:ascii="Symbol" w:hAnsi="Symbol" w:hint="default"/>
      </w:rPr>
    </w:lvl>
    <w:lvl w:ilvl="4" w:tplc="041F0003" w:tentative="1">
      <w:start w:val="1"/>
      <w:numFmt w:val="bullet"/>
      <w:lvlText w:val="o"/>
      <w:lvlJc w:val="left"/>
      <w:pPr>
        <w:tabs>
          <w:tab w:val="num" w:pos="4523"/>
        </w:tabs>
        <w:ind w:left="4523" w:hanging="360"/>
      </w:pPr>
      <w:rPr>
        <w:rFonts w:ascii="Courier New" w:hAnsi="Courier New" w:cs="Courier New" w:hint="default"/>
      </w:rPr>
    </w:lvl>
    <w:lvl w:ilvl="5" w:tplc="041F0005" w:tentative="1">
      <w:start w:val="1"/>
      <w:numFmt w:val="bullet"/>
      <w:lvlText w:val=""/>
      <w:lvlJc w:val="left"/>
      <w:pPr>
        <w:tabs>
          <w:tab w:val="num" w:pos="5243"/>
        </w:tabs>
        <w:ind w:left="5243" w:hanging="360"/>
      </w:pPr>
      <w:rPr>
        <w:rFonts w:ascii="Wingdings" w:hAnsi="Wingdings" w:hint="default"/>
      </w:rPr>
    </w:lvl>
    <w:lvl w:ilvl="6" w:tplc="041F0001" w:tentative="1">
      <w:start w:val="1"/>
      <w:numFmt w:val="bullet"/>
      <w:lvlText w:val=""/>
      <w:lvlJc w:val="left"/>
      <w:pPr>
        <w:tabs>
          <w:tab w:val="num" w:pos="5963"/>
        </w:tabs>
        <w:ind w:left="5963" w:hanging="360"/>
      </w:pPr>
      <w:rPr>
        <w:rFonts w:ascii="Symbol" w:hAnsi="Symbol" w:hint="default"/>
      </w:rPr>
    </w:lvl>
    <w:lvl w:ilvl="7" w:tplc="041F0003" w:tentative="1">
      <w:start w:val="1"/>
      <w:numFmt w:val="bullet"/>
      <w:lvlText w:val="o"/>
      <w:lvlJc w:val="left"/>
      <w:pPr>
        <w:tabs>
          <w:tab w:val="num" w:pos="6683"/>
        </w:tabs>
        <w:ind w:left="6683" w:hanging="360"/>
      </w:pPr>
      <w:rPr>
        <w:rFonts w:ascii="Courier New" w:hAnsi="Courier New" w:cs="Courier New" w:hint="default"/>
      </w:rPr>
    </w:lvl>
    <w:lvl w:ilvl="8" w:tplc="041F0005" w:tentative="1">
      <w:start w:val="1"/>
      <w:numFmt w:val="bullet"/>
      <w:lvlText w:val=""/>
      <w:lvlJc w:val="left"/>
      <w:pPr>
        <w:tabs>
          <w:tab w:val="num" w:pos="7403"/>
        </w:tabs>
        <w:ind w:left="7403" w:hanging="360"/>
      </w:pPr>
      <w:rPr>
        <w:rFonts w:ascii="Wingdings" w:hAnsi="Wingdings" w:hint="default"/>
      </w:rPr>
    </w:lvl>
  </w:abstractNum>
  <w:abstractNum w:abstractNumId="32" w15:restartNumberingAfterBreak="0">
    <w:nsid w:val="51544112"/>
    <w:multiLevelType w:val="singleLevel"/>
    <w:tmpl w:val="3B48A6D2"/>
    <w:lvl w:ilvl="0">
      <w:start w:val="1"/>
      <w:numFmt w:val="decimal"/>
      <w:lvlText w:val="6.6.%1"/>
      <w:legacy w:legacy="1" w:legacySpace="0" w:legacyIndent="727"/>
      <w:lvlJc w:val="left"/>
      <w:rPr>
        <w:rFonts w:ascii="Arial" w:hAnsi="Arial" w:cs="Arial" w:hint="default"/>
      </w:rPr>
    </w:lvl>
  </w:abstractNum>
  <w:abstractNum w:abstractNumId="33" w15:restartNumberingAfterBreak="0">
    <w:nsid w:val="5302351F"/>
    <w:multiLevelType w:val="hybridMultilevel"/>
    <w:tmpl w:val="23DE8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A17D78"/>
    <w:multiLevelType w:val="multilevel"/>
    <w:tmpl w:val="3B1872F0"/>
    <w:lvl w:ilvl="0">
      <w:start w:val="1"/>
      <w:numFmt w:val="decimal"/>
      <w:lvlText w:val="%1."/>
      <w:lvlJc w:val="left"/>
      <w:pPr>
        <w:ind w:left="1599" w:hanging="360"/>
      </w:pPr>
    </w:lvl>
    <w:lvl w:ilvl="1">
      <w:start w:val="1"/>
      <w:numFmt w:val="decimal"/>
      <w:isLgl/>
      <w:lvlText w:val="%1.%2."/>
      <w:lvlJc w:val="left"/>
      <w:pPr>
        <w:ind w:left="1599" w:hanging="360"/>
      </w:pPr>
      <w:rPr>
        <w:rFonts w:hint="default"/>
      </w:rPr>
    </w:lvl>
    <w:lvl w:ilvl="2">
      <w:start w:val="1"/>
      <w:numFmt w:val="decimal"/>
      <w:isLgl/>
      <w:lvlText w:val="%1.%2.%3."/>
      <w:lvlJc w:val="left"/>
      <w:pPr>
        <w:ind w:left="1980" w:hanging="720"/>
      </w:pPr>
      <w:rPr>
        <w:rFonts w:hint="default"/>
        <w:b/>
      </w:rPr>
    </w:lvl>
    <w:lvl w:ilvl="3">
      <w:start w:val="1"/>
      <w:numFmt w:val="decimal"/>
      <w:isLgl/>
      <w:lvlText w:val="%1.%2.%3.%4."/>
      <w:lvlJc w:val="left"/>
      <w:pPr>
        <w:ind w:left="1959" w:hanging="720"/>
      </w:pPr>
      <w:rPr>
        <w:rFonts w:hint="default"/>
      </w:rPr>
    </w:lvl>
    <w:lvl w:ilvl="4">
      <w:start w:val="1"/>
      <w:numFmt w:val="decimal"/>
      <w:isLgl/>
      <w:lvlText w:val="%1.%2.%3.%4.%5."/>
      <w:lvlJc w:val="left"/>
      <w:pPr>
        <w:ind w:left="2319" w:hanging="1080"/>
      </w:pPr>
      <w:rPr>
        <w:rFonts w:hint="default"/>
      </w:rPr>
    </w:lvl>
    <w:lvl w:ilvl="5">
      <w:start w:val="1"/>
      <w:numFmt w:val="decimal"/>
      <w:isLgl/>
      <w:lvlText w:val="%1.%2.%3.%4.%5.%6."/>
      <w:lvlJc w:val="left"/>
      <w:pPr>
        <w:ind w:left="2319" w:hanging="1080"/>
      </w:pPr>
      <w:rPr>
        <w:rFonts w:hint="default"/>
      </w:rPr>
    </w:lvl>
    <w:lvl w:ilvl="6">
      <w:start w:val="1"/>
      <w:numFmt w:val="decimal"/>
      <w:isLgl/>
      <w:lvlText w:val="%1.%2.%3.%4.%5.%6.%7."/>
      <w:lvlJc w:val="left"/>
      <w:pPr>
        <w:ind w:left="2679" w:hanging="1440"/>
      </w:pPr>
      <w:rPr>
        <w:rFonts w:hint="default"/>
      </w:rPr>
    </w:lvl>
    <w:lvl w:ilvl="7">
      <w:start w:val="1"/>
      <w:numFmt w:val="decimal"/>
      <w:isLgl/>
      <w:lvlText w:val="%1.%2.%3.%4.%5.%6.%7.%8."/>
      <w:lvlJc w:val="left"/>
      <w:pPr>
        <w:ind w:left="2679" w:hanging="1440"/>
      </w:pPr>
      <w:rPr>
        <w:rFonts w:hint="default"/>
      </w:rPr>
    </w:lvl>
    <w:lvl w:ilvl="8">
      <w:start w:val="1"/>
      <w:numFmt w:val="decimal"/>
      <w:isLgl/>
      <w:lvlText w:val="%1.%2.%3.%4.%5.%6.%7.%8.%9."/>
      <w:lvlJc w:val="left"/>
      <w:pPr>
        <w:ind w:left="3039" w:hanging="1800"/>
      </w:pPr>
      <w:rPr>
        <w:rFonts w:hint="default"/>
      </w:rPr>
    </w:lvl>
  </w:abstractNum>
  <w:abstractNum w:abstractNumId="35" w15:restartNumberingAfterBreak="0">
    <w:nsid w:val="5D0D7EEE"/>
    <w:multiLevelType w:val="hybridMultilevel"/>
    <w:tmpl w:val="8188C012"/>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0EE4F90"/>
    <w:multiLevelType w:val="multilevel"/>
    <w:tmpl w:val="2668D93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60"/>
        </w:tabs>
        <w:ind w:left="960" w:hanging="720"/>
      </w:pPr>
      <w:rPr>
        <w:rFonts w:hint="default"/>
        <w:b/>
      </w:rPr>
    </w:lvl>
    <w:lvl w:ilvl="2">
      <w:start w:val="1"/>
      <w:numFmt w:val="decimalZero"/>
      <w:lvlText w:val="%1.%2.%3."/>
      <w:lvlJc w:val="left"/>
      <w:pPr>
        <w:tabs>
          <w:tab w:val="num" w:pos="1200"/>
        </w:tabs>
        <w:ind w:left="1200" w:hanging="720"/>
      </w:pPr>
      <w:rPr>
        <w:rFonts w:hint="default"/>
        <w:b/>
      </w:rPr>
    </w:lvl>
    <w:lvl w:ilvl="3">
      <w:start w:val="1"/>
      <w:numFmt w:val="decimal"/>
      <w:lvlText w:val="%1.%2.%3.%4."/>
      <w:lvlJc w:val="left"/>
      <w:pPr>
        <w:tabs>
          <w:tab w:val="num" w:pos="1800"/>
        </w:tabs>
        <w:ind w:left="1800" w:hanging="108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640"/>
        </w:tabs>
        <w:ind w:left="2640" w:hanging="144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480"/>
        </w:tabs>
        <w:ind w:left="3480" w:hanging="1800"/>
      </w:pPr>
      <w:rPr>
        <w:rFonts w:hint="default"/>
        <w:b/>
      </w:rPr>
    </w:lvl>
    <w:lvl w:ilvl="8">
      <w:start w:val="1"/>
      <w:numFmt w:val="decimal"/>
      <w:lvlText w:val="%1.%2.%3.%4.%5.%6.%7.%8.%9."/>
      <w:lvlJc w:val="left"/>
      <w:pPr>
        <w:tabs>
          <w:tab w:val="num" w:pos="3720"/>
        </w:tabs>
        <w:ind w:left="3720" w:hanging="1800"/>
      </w:pPr>
      <w:rPr>
        <w:rFonts w:hint="default"/>
        <w:b/>
      </w:rPr>
    </w:lvl>
  </w:abstractNum>
  <w:abstractNum w:abstractNumId="37" w15:restartNumberingAfterBreak="0">
    <w:nsid w:val="632C6418"/>
    <w:multiLevelType w:val="multilevel"/>
    <w:tmpl w:val="992CD386"/>
    <w:lvl w:ilvl="0">
      <w:start w:val="1"/>
      <w:numFmt w:val="decimal"/>
      <w:lvlText w:val="%1."/>
      <w:lvlJc w:val="left"/>
      <w:pPr>
        <w:ind w:left="1599" w:hanging="360"/>
      </w:pPr>
    </w:lvl>
    <w:lvl w:ilvl="1">
      <w:start w:val="1"/>
      <w:numFmt w:val="decimal"/>
      <w:isLgl/>
      <w:lvlText w:val="%1.%2."/>
      <w:lvlJc w:val="left"/>
      <w:pPr>
        <w:ind w:left="1620" w:hanging="360"/>
      </w:pPr>
      <w:rPr>
        <w:rFonts w:hint="default"/>
        <w:b/>
      </w:rPr>
    </w:lvl>
    <w:lvl w:ilvl="2">
      <w:start w:val="1"/>
      <w:numFmt w:val="decimal"/>
      <w:isLgl/>
      <w:lvlText w:val="%1.%2.%3."/>
      <w:lvlJc w:val="left"/>
      <w:pPr>
        <w:ind w:left="1980" w:hanging="720"/>
      </w:pPr>
      <w:rPr>
        <w:rFonts w:hint="default"/>
        <w:b/>
      </w:rPr>
    </w:lvl>
    <w:lvl w:ilvl="3">
      <w:start w:val="1"/>
      <w:numFmt w:val="decimal"/>
      <w:isLgl/>
      <w:lvlText w:val="%1.%2.%3.%4."/>
      <w:lvlJc w:val="left"/>
      <w:pPr>
        <w:ind w:left="1959" w:hanging="720"/>
      </w:pPr>
      <w:rPr>
        <w:rFonts w:hint="default"/>
      </w:rPr>
    </w:lvl>
    <w:lvl w:ilvl="4">
      <w:start w:val="1"/>
      <w:numFmt w:val="decimal"/>
      <w:isLgl/>
      <w:lvlText w:val="%1.%2.%3.%4.%5."/>
      <w:lvlJc w:val="left"/>
      <w:pPr>
        <w:ind w:left="2319" w:hanging="1080"/>
      </w:pPr>
      <w:rPr>
        <w:rFonts w:hint="default"/>
      </w:rPr>
    </w:lvl>
    <w:lvl w:ilvl="5">
      <w:start w:val="1"/>
      <w:numFmt w:val="decimal"/>
      <w:isLgl/>
      <w:lvlText w:val="%1.%2.%3.%4.%5.%6."/>
      <w:lvlJc w:val="left"/>
      <w:pPr>
        <w:ind w:left="2319" w:hanging="1080"/>
      </w:pPr>
      <w:rPr>
        <w:rFonts w:hint="default"/>
      </w:rPr>
    </w:lvl>
    <w:lvl w:ilvl="6">
      <w:start w:val="1"/>
      <w:numFmt w:val="decimal"/>
      <w:isLgl/>
      <w:lvlText w:val="%1.%2.%3.%4.%5.%6.%7."/>
      <w:lvlJc w:val="left"/>
      <w:pPr>
        <w:ind w:left="2679" w:hanging="1440"/>
      </w:pPr>
      <w:rPr>
        <w:rFonts w:hint="default"/>
      </w:rPr>
    </w:lvl>
    <w:lvl w:ilvl="7">
      <w:start w:val="1"/>
      <w:numFmt w:val="decimal"/>
      <w:isLgl/>
      <w:lvlText w:val="%1.%2.%3.%4.%5.%6.%7.%8."/>
      <w:lvlJc w:val="left"/>
      <w:pPr>
        <w:ind w:left="2679" w:hanging="1440"/>
      </w:pPr>
      <w:rPr>
        <w:rFonts w:hint="default"/>
      </w:rPr>
    </w:lvl>
    <w:lvl w:ilvl="8">
      <w:start w:val="1"/>
      <w:numFmt w:val="decimal"/>
      <w:isLgl/>
      <w:lvlText w:val="%1.%2.%3.%4.%5.%6.%7.%8.%9."/>
      <w:lvlJc w:val="left"/>
      <w:pPr>
        <w:ind w:left="3039" w:hanging="1800"/>
      </w:pPr>
      <w:rPr>
        <w:rFonts w:hint="default"/>
      </w:rPr>
    </w:lvl>
  </w:abstractNum>
  <w:abstractNum w:abstractNumId="38" w15:restartNumberingAfterBreak="0">
    <w:nsid w:val="6398039B"/>
    <w:multiLevelType w:val="multilevel"/>
    <w:tmpl w:val="3FB8C622"/>
    <w:lvl w:ilvl="0">
      <w:start w:val="1"/>
      <w:numFmt w:val="decimal"/>
      <w:lvlText w:val="%1."/>
      <w:lvlJc w:val="left"/>
      <w:pPr>
        <w:ind w:left="1708" w:hanging="360"/>
      </w:pPr>
    </w:lvl>
    <w:lvl w:ilvl="1">
      <w:start w:val="1"/>
      <w:numFmt w:val="decimal"/>
      <w:isLgl/>
      <w:lvlText w:val="%1.%2."/>
      <w:lvlJc w:val="left"/>
      <w:pPr>
        <w:ind w:left="1890" w:hanging="360"/>
      </w:pPr>
      <w:rPr>
        <w:rFonts w:ascii="Arial Narrow" w:hAnsi="Arial Narrow" w:hint="default"/>
        <w:b/>
        <w:sz w:val="24"/>
      </w:rPr>
    </w:lvl>
    <w:lvl w:ilvl="2">
      <w:start w:val="1"/>
      <w:numFmt w:val="decimal"/>
      <w:isLgl/>
      <w:lvlText w:val="%1.%2.%3."/>
      <w:lvlJc w:val="left"/>
      <w:pPr>
        <w:ind w:left="2568" w:hanging="720"/>
      </w:pPr>
      <w:rPr>
        <w:rFonts w:hint="default"/>
        <w:b/>
      </w:rPr>
    </w:lvl>
    <w:lvl w:ilvl="3">
      <w:start w:val="1"/>
      <w:numFmt w:val="decimal"/>
      <w:isLgl/>
      <w:lvlText w:val="%1.%2.%3.%4."/>
      <w:lvlJc w:val="left"/>
      <w:pPr>
        <w:ind w:left="2818" w:hanging="720"/>
      </w:pPr>
      <w:rPr>
        <w:rFonts w:hint="default"/>
      </w:rPr>
    </w:lvl>
    <w:lvl w:ilvl="4">
      <w:start w:val="1"/>
      <w:numFmt w:val="decimal"/>
      <w:isLgl/>
      <w:lvlText w:val="%1.%2.%3.%4.%5."/>
      <w:lvlJc w:val="left"/>
      <w:pPr>
        <w:ind w:left="3428" w:hanging="1080"/>
      </w:pPr>
      <w:rPr>
        <w:rFonts w:hint="default"/>
      </w:rPr>
    </w:lvl>
    <w:lvl w:ilvl="5">
      <w:start w:val="1"/>
      <w:numFmt w:val="decimal"/>
      <w:isLgl/>
      <w:lvlText w:val="%1.%2.%3.%4.%5.%6."/>
      <w:lvlJc w:val="left"/>
      <w:pPr>
        <w:ind w:left="3678" w:hanging="1080"/>
      </w:pPr>
      <w:rPr>
        <w:rFonts w:hint="default"/>
      </w:rPr>
    </w:lvl>
    <w:lvl w:ilvl="6">
      <w:start w:val="1"/>
      <w:numFmt w:val="decimal"/>
      <w:isLgl/>
      <w:lvlText w:val="%1.%2.%3.%4.%5.%6.%7."/>
      <w:lvlJc w:val="left"/>
      <w:pPr>
        <w:ind w:left="4288" w:hanging="1440"/>
      </w:pPr>
      <w:rPr>
        <w:rFonts w:hint="default"/>
      </w:rPr>
    </w:lvl>
    <w:lvl w:ilvl="7">
      <w:start w:val="1"/>
      <w:numFmt w:val="decimal"/>
      <w:isLgl/>
      <w:lvlText w:val="%1.%2.%3.%4.%5.%6.%7.%8."/>
      <w:lvlJc w:val="left"/>
      <w:pPr>
        <w:ind w:left="4538" w:hanging="1440"/>
      </w:pPr>
      <w:rPr>
        <w:rFonts w:hint="default"/>
      </w:rPr>
    </w:lvl>
    <w:lvl w:ilvl="8">
      <w:start w:val="1"/>
      <w:numFmt w:val="decimal"/>
      <w:isLgl/>
      <w:lvlText w:val="%1.%2.%3.%4.%5.%6.%7.%8.%9."/>
      <w:lvlJc w:val="left"/>
      <w:pPr>
        <w:ind w:left="5148" w:hanging="1800"/>
      </w:pPr>
      <w:rPr>
        <w:rFonts w:hint="default"/>
      </w:rPr>
    </w:lvl>
  </w:abstractNum>
  <w:abstractNum w:abstractNumId="39" w15:restartNumberingAfterBreak="0">
    <w:nsid w:val="6AFD2B61"/>
    <w:multiLevelType w:val="singleLevel"/>
    <w:tmpl w:val="228E274A"/>
    <w:lvl w:ilvl="0">
      <w:start w:val="1"/>
      <w:numFmt w:val="decimal"/>
      <w:lvlText w:val="5.%1"/>
      <w:legacy w:legacy="1" w:legacySpace="0" w:legacyIndent="432"/>
      <w:lvlJc w:val="left"/>
      <w:rPr>
        <w:rFonts w:ascii="Arial" w:hAnsi="Arial" w:cs="Arial" w:hint="default"/>
        <w:b/>
        <w:sz w:val="20"/>
        <w:szCs w:val="20"/>
      </w:rPr>
    </w:lvl>
  </w:abstractNum>
  <w:abstractNum w:abstractNumId="40" w15:restartNumberingAfterBreak="0">
    <w:nsid w:val="6DEB2253"/>
    <w:multiLevelType w:val="hybridMultilevel"/>
    <w:tmpl w:val="1876A60C"/>
    <w:lvl w:ilvl="0" w:tplc="041F0001">
      <w:start w:val="1"/>
      <w:numFmt w:val="bullet"/>
      <w:lvlText w:val=""/>
      <w:lvlJc w:val="left"/>
      <w:pPr>
        <w:tabs>
          <w:tab w:val="num" w:pos="1146"/>
        </w:tabs>
        <w:ind w:left="1146" w:hanging="360"/>
      </w:pPr>
      <w:rPr>
        <w:rFonts w:ascii="Symbol" w:hAnsi="Symbol" w:hint="default"/>
      </w:rPr>
    </w:lvl>
    <w:lvl w:ilvl="1" w:tplc="041F0003" w:tentative="1">
      <w:start w:val="1"/>
      <w:numFmt w:val="bullet"/>
      <w:lvlText w:val="o"/>
      <w:lvlJc w:val="left"/>
      <w:pPr>
        <w:tabs>
          <w:tab w:val="num" w:pos="1866"/>
        </w:tabs>
        <w:ind w:left="1866" w:hanging="360"/>
      </w:pPr>
      <w:rPr>
        <w:rFonts w:ascii="Courier New" w:hAnsi="Courier New" w:cs="Courier New" w:hint="default"/>
      </w:rPr>
    </w:lvl>
    <w:lvl w:ilvl="2" w:tplc="041F0005" w:tentative="1">
      <w:start w:val="1"/>
      <w:numFmt w:val="bullet"/>
      <w:lvlText w:val=""/>
      <w:lvlJc w:val="left"/>
      <w:pPr>
        <w:tabs>
          <w:tab w:val="num" w:pos="2586"/>
        </w:tabs>
        <w:ind w:left="2586" w:hanging="360"/>
      </w:pPr>
      <w:rPr>
        <w:rFonts w:ascii="Wingdings" w:hAnsi="Wingdings" w:hint="default"/>
      </w:rPr>
    </w:lvl>
    <w:lvl w:ilvl="3" w:tplc="041F0001" w:tentative="1">
      <w:start w:val="1"/>
      <w:numFmt w:val="bullet"/>
      <w:lvlText w:val=""/>
      <w:lvlJc w:val="left"/>
      <w:pPr>
        <w:tabs>
          <w:tab w:val="num" w:pos="3306"/>
        </w:tabs>
        <w:ind w:left="3306" w:hanging="360"/>
      </w:pPr>
      <w:rPr>
        <w:rFonts w:ascii="Symbol" w:hAnsi="Symbol" w:hint="default"/>
      </w:rPr>
    </w:lvl>
    <w:lvl w:ilvl="4" w:tplc="041F0003" w:tentative="1">
      <w:start w:val="1"/>
      <w:numFmt w:val="bullet"/>
      <w:lvlText w:val="o"/>
      <w:lvlJc w:val="left"/>
      <w:pPr>
        <w:tabs>
          <w:tab w:val="num" w:pos="4026"/>
        </w:tabs>
        <w:ind w:left="4026" w:hanging="360"/>
      </w:pPr>
      <w:rPr>
        <w:rFonts w:ascii="Courier New" w:hAnsi="Courier New" w:cs="Courier New" w:hint="default"/>
      </w:rPr>
    </w:lvl>
    <w:lvl w:ilvl="5" w:tplc="041F0005" w:tentative="1">
      <w:start w:val="1"/>
      <w:numFmt w:val="bullet"/>
      <w:lvlText w:val=""/>
      <w:lvlJc w:val="left"/>
      <w:pPr>
        <w:tabs>
          <w:tab w:val="num" w:pos="4746"/>
        </w:tabs>
        <w:ind w:left="4746" w:hanging="360"/>
      </w:pPr>
      <w:rPr>
        <w:rFonts w:ascii="Wingdings" w:hAnsi="Wingdings" w:hint="default"/>
      </w:rPr>
    </w:lvl>
    <w:lvl w:ilvl="6" w:tplc="041F0001" w:tentative="1">
      <w:start w:val="1"/>
      <w:numFmt w:val="bullet"/>
      <w:lvlText w:val=""/>
      <w:lvlJc w:val="left"/>
      <w:pPr>
        <w:tabs>
          <w:tab w:val="num" w:pos="5466"/>
        </w:tabs>
        <w:ind w:left="5466" w:hanging="360"/>
      </w:pPr>
      <w:rPr>
        <w:rFonts w:ascii="Symbol" w:hAnsi="Symbol" w:hint="default"/>
      </w:rPr>
    </w:lvl>
    <w:lvl w:ilvl="7" w:tplc="041F0003" w:tentative="1">
      <w:start w:val="1"/>
      <w:numFmt w:val="bullet"/>
      <w:lvlText w:val="o"/>
      <w:lvlJc w:val="left"/>
      <w:pPr>
        <w:tabs>
          <w:tab w:val="num" w:pos="6186"/>
        </w:tabs>
        <w:ind w:left="6186" w:hanging="360"/>
      </w:pPr>
      <w:rPr>
        <w:rFonts w:ascii="Courier New" w:hAnsi="Courier New" w:cs="Courier New" w:hint="default"/>
      </w:rPr>
    </w:lvl>
    <w:lvl w:ilvl="8" w:tplc="041F0005" w:tentative="1">
      <w:start w:val="1"/>
      <w:numFmt w:val="bullet"/>
      <w:lvlText w:val=""/>
      <w:lvlJc w:val="left"/>
      <w:pPr>
        <w:tabs>
          <w:tab w:val="num" w:pos="6906"/>
        </w:tabs>
        <w:ind w:left="6906" w:hanging="360"/>
      </w:pPr>
      <w:rPr>
        <w:rFonts w:ascii="Wingdings" w:hAnsi="Wingdings" w:hint="default"/>
      </w:rPr>
    </w:lvl>
  </w:abstractNum>
  <w:abstractNum w:abstractNumId="41" w15:restartNumberingAfterBreak="0">
    <w:nsid w:val="6E60261B"/>
    <w:multiLevelType w:val="hybridMultilevel"/>
    <w:tmpl w:val="0914A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EF182C"/>
    <w:multiLevelType w:val="singleLevel"/>
    <w:tmpl w:val="FDF09370"/>
    <w:lvl w:ilvl="0">
      <w:start w:val="1"/>
      <w:numFmt w:val="decimal"/>
      <w:lvlText w:val="6.5.%1"/>
      <w:legacy w:legacy="1" w:legacySpace="0" w:legacyIndent="734"/>
      <w:lvlJc w:val="left"/>
      <w:rPr>
        <w:rFonts w:ascii="Arial" w:hAnsi="Arial" w:cs="Arial" w:hint="default"/>
      </w:rPr>
    </w:lvl>
  </w:abstractNum>
  <w:abstractNum w:abstractNumId="43" w15:restartNumberingAfterBreak="0">
    <w:nsid w:val="70570A4F"/>
    <w:multiLevelType w:val="hybridMultilevel"/>
    <w:tmpl w:val="3EFC9F64"/>
    <w:lvl w:ilvl="0" w:tplc="041F0001">
      <w:start w:val="1"/>
      <w:numFmt w:val="bullet"/>
      <w:lvlText w:val=""/>
      <w:lvlJc w:val="left"/>
      <w:pPr>
        <w:tabs>
          <w:tab w:val="num" w:pos="1370"/>
        </w:tabs>
        <w:ind w:left="1370" w:hanging="360"/>
      </w:pPr>
      <w:rPr>
        <w:rFonts w:ascii="Symbol" w:hAnsi="Symbol" w:hint="default"/>
      </w:rPr>
    </w:lvl>
    <w:lvl w:ilvl="1" w:tplc="041F0003" w:tentative="1">
      <w:start w:val="1"/>
      <w:numFmt w:val="bullet"/>
      <w:lvlText w:val="o"/>
      <w:lvlJc w:val="left"/>
      <w:pPr>
        <w:tabs>
          <w:tab w:val="num" w:pos="2090"/>
        </w:tabs>
        <w:ind w:left="2090" w:hanging="360"/>
      </w:pPr>
      <w:rPr>
        <w:rFonts w:ascii="Courier New" w:hAnsi="Courier New" w:cs="Courier New" w:hint="default"/>
      </w:rPr>
    </w:lvl>
    <w:lvl w:ilvl="2" w:tplc="041F0005" w:tentative="1">
      <w:start w:val="1"/>
      <w:numFmt w:val="bullet"/>
      <w:lvlText w:val=""/>
      <w:lvlJc w:val="left"/>
      <w:pPr>
        <w:tabs>
          <w:tab w:val="num" w:pos="2810"/>
        </w:tabs>
        <w:ind w:left="2810" w:hanging="360"/>
      </w:pPr>
      <w:rPr>
        <w:rFonts w:ascii="Wingdings" w:hAnsi="Wingdings" w:hint="default"/>
      </w:rPr>
    </w:lvl>
    <w:lvl w:ilvl="3" w:tplc="041F0001" w:tentative="1">
      <w:start w:val="1"/>
      <w:numFmt w:val="bullet"/>
      <w:lvlText w:val=""/>
      <w:lvlJc w:val="left"/>
      <w:pPr>
        <w:tabs>
          <w:tab w:val="num" w:pos="3530"/>
        </w:tabs>
        <w:ind w:left="3530" w:hanging="360"/>
      </w:pPr>
      <w:rPr>
        <w:rFonts w:ascii="Symbol" w:hAnsi="Symbol" w:hint="default"/>
      </w:rPr>
    </w:lvl>
    <w:lvl w:ilvl="4" w:tplc="041F0003" w:tentative="1">
      <w:start w:val="1"/>
      <w:numFmt w:val="bullet"/>
      <w:lvlText w:val="o"/>
      <w:lvlJc w:val="left"/>
      <w:pPr>
        <w:tabs>
          <w:tab w:val="num" w:pos="4250"/>
        </w:tabs>
        <w:ind w:left="4250" w:hanging="360"/>
      </w:pPr>
      <w:rPr>
        <w:rFonts w:ascii="Courier New" w:hAnsi="Courier New" w:cs="Courier New" w:hint="default"/>
      </w:rPr>
    </w:lvl>
    <w:lvl w:ilvl="5" w:tplc="041F0005" w:tentative="1">
      <w:start w:val="1"/>
      <w:numFmt w:val="bullet"/>
      <w:lvlText w:val=""/>
      <w:lvlJc w:val="left"/>
      <w:pPr>
        <w:tabs>
          <w:tab w:val="num" w:pos="4970"/>
        </w:tabs>
        <w:ind w:left="4970" w:hanging="360"/>
      </w:pPr>
      <w:rPr>
        <w:rFonts w:ascii="Wingdings" w:hAnsi="Wingdings" w:hint="default"/>
      </w:rPr>
    </w:lvl>
    <w:lvl w:ilvl="6" w:tplc="041F0001" w:tentative="1">
      <w:start w:val="1"/>
      <w:numFmt w:val="bullet"/>
      <w:lvlText w:val=""/>
      <w:lvlJc w:val="left"/>
      <w:pPr>
        <w:tabs>
          <w:tab w:val="num" w:pos="5690"/>
        </w:tabs>
        <w:ind w:left="5690" w:hanging="360"/>
      </w:pPr>
      <w:rPr>
        <w:rFonts w:ascii="Symbol" w:hAnsi="Symbol" w:hint="default"/>
      </w:rPr>
    </w:lvl>
    <w:lvl w:ilvl="7" w:tplc="041F0003" w:tentative="1">
      <w:start w:val="1"/>
      <w:numFmt w:val="bullet"/>
      <w:lvlText w:val="o"/>
      <w:lvlJc w:val="left"/>
      <w:pPr>
        <w:tabs>
          <w:tab w:val="num" w:pos="6410"/>
        </w:tabs>
        <w:ind w:left="6410" w:hanging="360"/>
      </w:pPr>
      <w:rPr>
        <w:rFonts w:ascii="Courier New" w:hAnsi="Courier New" w:cs="Courier New" w:hint="default"/>
      </w:rPr>
    </w:lvl>
    <w:lvl w:ilvl="8" w:tplc="041F0005" w:tentative="1">
      <w:start w:val="1"/>
      <w:numFmt w:val="bullet"/>
      <w:lvlText w:val=""/>
      <w:lvlJc w:val="left"/>
      <w:pPr>
        <w:tabs>
          <w:tab w:val="num" w:pos="7130"/>
        </w:tabs>
        <w:ind w:left="7130" w:hanging="360"/>
      </w:pPr>
      <w:rPr>
        <w:rFonts w:ascii="Wingdings" w:hAnsi="Wingdings" w:hint="default"/>
      </w:rPr>
    </w:lvl>
  </w:abstractNum>
  <w:abstractNum w:abstractNumId="44" w15:restartNumberingAfterBreak="0">
    <w:nsid w:val="71824E58"/>
    <w:multiLevelType w:val="singleLevel"/>
    <w:tmpl w:val="C340ECB0"/>
    <w:lvl w:ilvl="0">
      <w:start w:val="1"/>
      <w:numFmt w:val="decimal"/>
      <w:lvlText w:val="6.%1"/>
      <w:legacy w:legacy="1" w:legacySpace="0" w:legacyIndent="432"/>
      <w:lvlJc w:val="left"/>
      <w:rPr>
        <w:rFonts w:ascii="Arial" w:hAnsi="Arial" w:cs="Arial" w:hint="default"/>
        <w:b/>
        <w:sz w:val="20"/>
        <w:szCs w:val="20"/>
      </w:rPr>
    </w:lvl>
  </w:abstractNum>
  <w:abstractNum w:abstractNumId="45" w15:restartNumberingAfterBreak="0">
    <w:nsid w:val="770127C4"/>
    <w:multiLevelType w:val="hybridMultilevel"/>
    <w:tmpl w:val="67E07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552312"/>
    <w:multiLevelType w:val="singleLevel"/>
    <w:tmpl w:val="48FEC0A0"/>
    <w:lvl w:ilvl="0">
      <w:start w:val="1"/>
      <w:numFmt w:val="decimal"/>
      <w:lvlText w:val="7.%1"/>
      <w:legacy w:legacy="1" w:legacySpace="0" w:legacyIndent="590"/>
      <w:lvlJc w:val="left"/>
      <w:rPr>
        <w:rFonts w:ascii="Arial" w:hAnsi="Arial" w:cs="Arial" w:hint="default"/>
      </w:rPr>
    </w:lvl>
  </w:abstractNum>
  <w:abstractNum w:abstractNumId="47" w15:restartNumberingAfterBreak="0">
    <w:nsid w:val="7B5F395B"/>
    <w:multiLevelType w:val="hybridMultilevel"/>
    <w:tmpl w:val="17C8D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7361F4"/>
    <w:multiLevelType w:val="multilevel"/>
    <w:tmpl w:val="515C9480"/>
    <w:lvl w:ilvl="0">
      <w:start w:val="6"/>
      <w:numFmt w:val="decimal"/>
      <w:lvlText w:val="%1"/>
      <w:lvlJc w:val="left"/>
      <w:pPr>
        <w:tabs>
          <w:tab w:val="num" w:pos="555"/>
        </w:tabs>
        <w:ind w:left="555" w:hanging="555"/>
      </w:pPr>
      <w:rPr>
        <w:rFonts w:cs="Times New Roman" w:hint="default"/>
      </w:rPr>
    </w:lvl>
    <w:lvl w:ilvl="1">
      <w:start w:val="3"/>
      <w:numFmt w:val="decimal"/>
      <w:lvlText w:val="%1.%2"/>
      <w:lvlJc w:val="left"/>
      <w:pPr>
        <w:tabs>
          <w:tab w:val="num" w:pos="555"/>
        </w:tabs>
        <w:ind w:left="555" w:hanging="55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6"/>
  </w:num>
  <w:num w:numId="2">
    <w:abstractNumId w:val="36"/>
  </w:num>
  <w:num w:numId="3">
    <w:abstractNumId w:val="39"/>
  </w:num>
  <w:num w:numId="4">
    <w:abstractNumId w:val="0"/>
    <w:lvlOverride w:ilvl="0">
      <w:lvl w:ilvl="0">
        <w:start w:val="65535"/>
        <w:numFmt w:val="bullet"/>
        <w:lvlText w:val="•"/>
        <w:legacy w:legacy="1" w:legacySpace="0" w:legacyIndent="360"/>
        <w:lvlJc w:val="left"/>
        <w:rPr>
          <w:rFonts w:ascii="Arial" w:hAnsi="Arial" w:cs="Arial" w:hint="default"/>
        </w:rPr>
      </w:lvl>
    </w:lvlOverride>
  </w:num>
  <w:num w:numId="5">
    <w:abstractNumId w:val="44"/>
  </w:num>
  <w:num w:numId="6">
    <w:abstractNumId w:val="23"/>
  </w:num>
  <w:num w:numId="7">
    <w:abstractNumId w:val="28"/>
  </w:num>
  <w:num w:numId="8">
    <w:abstractNumId w:val="35"/>
  </w:num>
  <w:num w:numId="9">
    <w:abstractNumId w:val="8"/>
  </w:num>
  <w:num w:numId="10">
    <w:abstractNumId w:val="43"/>
  </w:num>
  <w:num w:numId="11">
    <w:abstractNumId w:val="19"/>
  </w:num>
  <w:num w:numId="12">
    <w:abstractNumId w:val="7"/>
  </w:num>
  <w:num w:numId="13">
    <w:abstractNumId w:val="22"/>
  </w:num>
  <w:num w:numId="14">
    <w:abstractNumId w:val="25"/>
  </w:num>
  <w:num w:numId="15">
    <w:abstractNumId w:val="1"/>
  </w:num>
  <w:num w:numId="16">
    <w:abstractNumId w:val="15"/>
  </w:num>
  <w:num w:numId="17">
    <w:abstractNumId w:val="42"/>
  </w:num>
  <w:num w:numId="18">
    <w:abstractNumId w:val="32"/>
  </w:num>
  <w:num w:numId="19">
    <w:abstractNumId w:val="20"/>
  </w:num>
  <w:num w:numId="20">
    <w:abstractNumId w:val="29"/>
  </w:num>
  <w:num w:numId="21">
    <w:abstractNumId w:val="18"/>
  </w:num>
  <w:num w:numId="22">
    <w:abstractNumId w:val="48"/>
  </w:num>
  <w:num w:numId="23">
    <w:abstractNumId w:val="6"/>
  </w:num>
  <w:num w:numId="24">
    <w:abstractNumId w:val="10"/>
  </w:num>
  <w:num w:numId="25">
    <w:abstractNumId w:val="46"/>
  </w:num>
  <w:num w:numId="26">
    <w:abstractNumId w:val="9"/>
  </w:num>
  <w:num w:numId="27">
    <w:abstractNumId w:val="26"/>
  </w:num>
  <w:num w:numId="28">
    <w:abstractNumId w:val="24"/>
  </w:num>
  <w:num w:numId="29">
    <w:abstractNumId w:val="12"/>
  </w:num>
  <w:num w:numId="30">
    <w:abstractNumId w:val="2"/>
  </w:num>
  <w:num w:numId="31">
    <w:abstractNumId w:val="40"/>
  </w:num>
  <w:num w:numId="32">
    <w:abstractNumId w:val="31"/>
  </w:num>
  <w:num w:numId="33">
    <w:abstractNumId w:val="13"/>
  </w:num>
  <w:num w:numId="34">
    <w:abstractNumId w:val="4"/>
  </w:num>
  <w:num w:numId="35">
    <w:abstractNumId w:val="45"/>
  </w:num>
  <w:num w:numId="36">
    <w:abstractNumId w:val="30"/>
  </w:num>
  <w:num w:numId="37">
    <w:abstractNumId w:val="33"/>
  </w:num>
  <w:num w:numId="38">
    <w:abstractNumId w:val="11"/>
  </w:num>
  <w:num w:numId="39">
    <w:abstractNumId w:val="34"/>
  </w:num>
  <w:num w:numId="40">
    <w:abstractNumId w:val="5"/>
  </w:num>
  <w:num w:numId="41">
    <w:abstractNumId w:val="3"/>
  </w:num>
  <w:num w:numId="42">
    <w:abstractNumId w:val="21"/>
  </w:num>
  <w:num w:numId="43">
    <w:abstractNumId w:val="14"/>
  </w:num>
  <w:num w:numId="44">
    <w:abstractNumId w:val="37"/>
  </w:num>
  <w:num w:numId="45">
    <w:abstractNumId w:val="27"/>
  </w:num>
  <w:num w:numId="46">
    <w:abstractNumId w:val="17"/>
  </w:num>
  <w:num w:numId="47">
    <w:abstractNumId w:val="47"/>
  </w:num>
  <w:num w:numId="48">
    <w:abstractNumId w:val="41"/>
  </w:num>
  <w:num w:numId="49">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089"/>
    <w:rsid w:val="000025BB"/>
    <w:rsid w:val="00010B70"/>
    <w:rsid w:val="0001122F"/>
    <w:rsid w:val="00011581"/>
    <w:rsid w:val="00012FC6"/>
    <w:rsid w:val="0002344C"/>
    <w:rsid w:val="00024141"/>
    <w:rsid w:val="00025182"/>
    <w:rsid w:val="00026DE9"/>
    <w:rsid w:val="00040B68"/>
    <w:rsid w:val="00050FA2"/>
    <w:rsid w:val="00053202"/>
    <w:rsid w:val="000538F0"/>
    <w:rsid w:val="0005455A"/>
    <w:rsid w:val="00060A24"/>
    <w:rsid w:val="000710B0"/>
    <w:rsid w:val="00071F10"/>
    <w:rsid w:val="00074B6A"/>
    <w:rsid w:val="00075A1E"/>
    <w:rsid w:val="00081C5E"/>
    <w:rsid w:val="00092EE1"/>
    <w:rsid w:val="00096772"/>
    <w:rsid w:val="000A363B"/>
    <w:rsid w:val="000A417F"/>
    <w:rsid w:val="000A5E55"/>
    <w:rsid w:val="000B3035"/>
    <w:rsid w:val="000B62ED"/>
    <w:rsid w:val="000B72FE"/>
    <w:rsid w:val="000B776A"/>
    <w:rsid w:val="000B7C6C"/>
    <w:rsid w:val="000C03F0"/>
    <w:rsid w:val="000C44B5"/>
    <w:rsid w:val="000D28F0"/>
    <w:rsid w:val="000E095E"/>
    <w:rsid w:val="000E0E5F"/>
    <w:rsid w:val="000E0F46"/>
    <w:rsid w:val="000E2540"/>
    <w:rsid w:val="000E54DA"/>
    <w:rsid w:val="000F31D1"/>
    <w:rsid w:val="00105692"/>
    <w:rsid w:val="0010605A"/>
    <w:rsid w:val="0010788A"/>
    <w:rsid w:val="00113B7A"/>
    <w:rsid w:val="00120DAC"/>
    <w:rsid w:val="00121F65"/>
    <w:rsid w:val="001303CE"/>
    <w:rsid w:val="001336AB"/>
    <w:rsid w:val="00136534"/>
    <w:rsid w:val="001527BE"/>
    <w:rsid w:val="00152A74"/>
    <w:rsid w:val="00156584"/>
    <w:rsid w:val="00156BD2"/>
    <w:rsid w:val="00156DCE"/>
    <w:rsid w:val="00164843"/>
    <w:rsid w:val="001675B5"/>
    <w:rsid w:val="0017634A"/>
    <w:rsid w:val="00176E7F"/>
    <w:rsid w:val="00177B95"/>
    <w:rsid w:val="001802C6"/>
    <w:rsid w:val="00185CBA"/>
    <w:rsid w:val="00187AEE"/>
    <w:rsid w:val="00193EFC"/>
    <w:rsid w:val="00196BBB"/>
    <w:rsid w:val="00196C65"/>
    <w:rsid w:val="00197DF9"/>
    <w:rsid w:val="001A671E"/>
    <w:rsid w:val="001B1DA3"/>
    <w:rsid w:val="001C12A0"/>
    <w:rsid w:val="001C179D"/>
    <w:rsid w:val="001C4929"/>
    <w:rsid w:val="001C50CA"/>
    <w:rsid w:val="001C6087"/>
    <w:rsid w:val="001D271E"/>
    <w:rsid w:val="001E0D6D"/>
    <w:rsid w:val="001E4D73"/>
    <w:rsid w:val="001E504D"/>
    <w:rsid w:val="001E5360"/>
    <w:rsid w:val="001F196B"/>
    <w:rsid w:val="001F20ED"/>
    <w:rsid w:val="001F242D"/>
    <w:rsid w:val="001F2A06"/>
    <w:rsid w:val="001F53FC"/>
    <w:rsid w:val="001F69B8"/>
    <w:rsid w:val="001F7108"/>
    <w:rsid w:val="00201CB8"/>
    <w:rsid w:val="002023FF"/>
    <w:rsid w:val="00210B46"/>
    <w:rsid w:val="0021656C"/>
    <w:rsid w:val="0022535E"/>
    <w:rsid w:val="00226423"/>
    <w:rsid w:val="00227DE0"/>
    <w:rsid w:val="00233E7C"/>
    <w:rsid w:val="00243B4F"/>
    <w:rsid w:val="0024692C"/>
    <w:rsid w:val="0024788E"/>
    <w:rsid w:val="00250DE8"/>
    <w:rsid w:val="00252029"/>
    <w:rsid w:val="0025205E"/>
    <w:rsid w:val="00252A82"/>
    <w:rsid w:val="00257A16"/>
    <w:rsid w:val="0026019E"/>
    <w:rsid w:val="00261E92"/>
    <w:rsid w:val="00262A0D"/>
    <w:rsid w:val="00263EAE"/>
    <w:rsid w:val="00266014"/>
    <w:rsid w:val="00266F56"/>
    <w:rsid w:val="00271DC2"/>
    <w:rsid w:val="0027552B"/>
    <w:rsid w:val="002802B1"/>
    <w:rsid w:val="002821B1"/>
    <w:rsid w:val="002830F5"/>
    <w:rsid w:val="0028555B"/>
    <w:rsid w:val="00290B30"/>
    <w:rsid w:val="00293021"/>
    <w:rsid w:val="002A07BB"/>
    <w:rsid w:val="002A61DC"/>
    <w:rsid w:val="002A6F49"/>
    <w:rsid w:val="002B4A13"/>
    <w:rsid w:val="002B53F0"/>
    <w:rsid w:val="002B6E68"/>
    <w:rsid w:val="002C277A"/>
    <w:rsid w:val="002C3E72"/>
    <w:rsid w:val="002C6272"/>
    <w:rsid w:val="002C6AE8"/>
    <w:rsid w:val="002E0DE3"/>
    <w:rsid w:val="002E15C0"/>
    <w:rsid w:val="002E2A4C"/>
    <w:rsid w:val="002F36F3"/>
    <w:rsid w:val="002F3D9E"/>
    <w:rsid w:val="00300E16"/>
    <w:rsid w:val="00307B9D"/>
    <w:rsid w:val="00310FCB"/>
    <w:rsid w:val="00312922"/>
    <w:rsid w:val="003227C6"/>
    <w:rsid w:val="00325A94"/>
    <w:rsid w:val="0033062F"/>
    <w:rsid w:val="00340F45"/>
    <w:rsid w:val="00343D31"/>
    <w:rsid w:val="00350FE3"/>
    <w:rsid w:val="00351ED1"/>
    <w:rsid w:val="00352A9A"/>
    <w:rsid w:val="00353C94"/>
    <w:rsid w:val="00354E34"/>
    <w:rsid w:val="00356C8B"/>
    <w:rsid w:val="00365D8A"/>
    <w:rsid w:val="0036636C"/>
    <w:rsid w:val="00370315"/>
    <w:rsid w:val="00370807"/>
    <w:rsid w:val="00375A93"/>
    <w:rsid w:val="00377AC3"/>
    <w:rsid w:val="003811A4"/>
    <w:rsid w:val="00382608"/>
    <w:rsid w:val="00392510"/>
    <w:rsid w:val="00395486"/>
    <w:rsid w:val="003A0ACF"/>
    <w:rsid w:val="003A24D8"/>
    <w:rsid w:val="003A33FC"/>
    <w:rsid w:val="003A5260"/>
    <w:rsid w:val="003A5EA4"/>
    <w:rsid w:val="003B2BE2"/>
    <w:rsid w:val="003B4D66"/>
    <w:rsid w:val="003C3133"/>
    <w:rsid w:val="003C4FB6"/>
    <w:rsid w:val="003C4FC5"/>
    <w:rsid w:val="003C6EFC"/>
    <w:rsid w:val="003D3333"/>
    <w:rsid w:val="003D6BEA"/>
    <w:rsid w:val="003E0052"/>
    <w:rsid w:val="003E2EFB"/>
    <w:rsid w:val="003E3B23"/>
    <w:rsid w:val="003E7B64"/>
    <w:rsid w:val="003F0506"/>
    <w:rsid w:val="003F0A53"/>
    <w:rsid w:val="003F1B0C"/>
    <w:rsid w:val="003F5082"/>
    <w:rsid w:val="0040692A"/>
    <w:rsid w:val="00412A06"/>
    <w:rsid w:val="00413A2F"/>
    <w:rsid w:val="004157C6"/>
    <w:rsid w:val="00420596"/>
    <w:rsid w:val="00423561"/>
    <w:rsid w:val="004241AA"/>
    <w:rsid w:val="0042475F"/>
    <w:rsid w:val="00427493"/>
    <w:rsid w:val="004365AA"/>
    <w:rsid w:val="00441F5D"/>
    <w:rsid w:val="004456D3"/>
    <w:rsid w:val="004560F2"/>
    <w:rsid w:val="00464F1B"/>
    <w:rsid w:val="004678E1"/>
    <w:rsid w:val="004722AB"/>
    <w:rsid w:val="004773B2"/>
    <w:rsid w:val="00480B80"/>
    <w:rsid w:val="0048287D"/>
    <w:rsid w:val="004842BD"/>
    <w:rsid w:val="00485710"/>
    <w:rsid w:val="004A0135"/>
    <w:rsid w:val="004A2B58"/>
    <w:rsid w:val="004B5BD2"/>
    <w:rsid w:val="004B608F"/>
    <w:rsid w:val="004C07B4"/>
    <w:rsid w:val="004C2AA4"/>
    <w:rsid w:val="004C2ECB"/>
    <w:rsid w:val="004C4CA1"/>
    <w:rsid w:val="004C50AB"/>
    <w:rsid w:val="004C7813"/>
    <w:rsid w:val="004D093A"/>
    <w:rsid w:val="004E01D8"/>
    <w:rsid w:val="004E23CB"/>
    <w:rsid w:val="004E274C"/>
    <w:rsid w:val="004E2F71"/>
    <w:rsid w:val="004E31EB"/>
    <w:rsid w:val="004E3C3C"/>
    <w:rsid w:val="004E3D78"/>
    <w:rsid w:val="004E6E44"/>
    <w:rsid w:val="004F1644"/>
    <w:rsid w:val="005005C1"/>
    <w:rsid w:val="00501208"/>
    <w:rsid w:val="00504125"/>
    <w:rsid w:val="00514DF1"/>
    <w:rsid w:val="005174EF"/>
    <w:rsid w:val="005219B8"/>
    <w:rsid w:val="005222D5"/>
    <w:rsid w:val="005222E1"/>
    <w:rsid w:val="0052593B"/>
    <w:rsid w:val="0053197C"/>
    <w:rsid w:val="0053554E"/>
    <w:rsid w:val="00540DB8"/>
    <w:rsid w:val="00541993"/>
    <w:rsid w:val="00550A16"/>
    <w:rsid w:val="00550F5C"/>
    <w:rsid w:val="0055260A"/>
    <w:rsid w:val="00552979"/>
    <w:rsid w:val="00556144"/>
    <w:rsid w:val="00556C02"/>
    <w:rsid w:val="005618C3"/>
    <w:rsid w:val="0056617C"/>
    <w:rsid w:val="005676EF"/>
    <w:rsid w:val="00576828"/>
    <w:rsid w:val="005A0BF7"/>
    <w:rsid w:val="005A1CE4"/>
    <w:rsid w:val="005A337F"/>
    <w:rsid w:val="005A3906"/>
    <w:rsid w:val="005A5944"/>
    <w:rsid w:val="005A5B03"/>
    <w:rsid w:val="005A7DE5"/>
    <w:rsid w:val="005B320A"/>
    <w:rsid w:val="005B3C56"/>
    <w:rsid w:val="005B7BE8"/>
    <w:rsid w:val="005D05FA"/>
    <w:rsid w:val="005D4F87"/>
    <w:rsid w:val="005D65AC"/>
    <w:rsid w:val="005D6990"/>
    <w:rsid w:val="005E2CA6"/>
    <w:rsid w:val="005E42DB"/>
    <w:rsid w:val="005E6F24"/>
    <w:rsid w:val="005F0CB1"/>
    <w:rsid w:val="005F36EC"/>
    <w:rsid w:val="005F4F2C"/>
    <w:rsid w:val="005F7375"/>
    <w:rsid w:val="00600711"/>
    <w:rsid w:val="0060263D"/>
    <w:rsid w:val="00610791"/>
    <w:rsid w:val="00612C58"/>
    <w:rsid w:val="006213F9"/>
    <w:rsid w:val="006220E8"/>
    <w:rsid w:val="00622462"/>
    <w:rsid w:val="006261DC"/>
    <w:rsid w:val="00627BCC"/>
    <w:rsid w:val="006314D4"/>
    <w:rsid w:val="00632FDB"/>
    <w:rsid w:val="00633B2C"/>
    <w:rsid w:val="00637A20"/>
    <w:rsid w:val="00637BC2"/>
    <w:rsid w:val="006419E4"/>
    <w:rsid w:val="00642A7D"/>
    <w:rsid w:val="00644555"/>
    <w:rsid w:val="00645E80"/>
    <w:rsid w:val="006461AE"/>
    <w:rsid w:val="00647309"/>
    <w:rsid w:val="00647457"/>
    <w:rsid w:val="00647B24"/>
    <w:rsid w:val="006546EE"/>
    <w:rsid w:val="00654A9D"/>
    <w:rsid w:val="00654C03"/>
    <w:rsid w:val="0065658B"/>
    <w:rsid w:val="0066528F"/>
    <w:rsid w:val="006654A7"/>
    <w:rsid w:val="00671379"/>
    <w:rsid w:val="0067183F"/>
    <w:rsid w:val="00681667"/>
    <w:rsid w:val="00692CD1"/>
    <w:rsid w:val="00694EC5"/>
    <w:rsid w:val="006A2D89"/>
    <w:rsid w:val="006B2CAB"/>
    <w:rsid w:val="006B3410"/>
    <w:rsid w:val="006B73CA"/>
    <w:rsid w:val="006C16F4"/>
    <w:rsid w:val="006C1E76"/>
    <w:rsid w:val="006C6837"/>
    <w:rsid w:val="006C6CD8"/>
    <w:rsid w:val="006C6DE1"/>
    <w:rsid w:val="006D068E"/>
    <w:rsid w:val="006D3E8E"/>
    <w:rsid w:val="006D7461"/>
    <w:rsid w:val="006E0064"/>
    <w:rsid w:val="006F4305"/>
    <w:rsid w:val="006F5445"/>
    <w:rsid w:val="00700894"/>
    <w:rsid w:val="0070437F"/>
    <w:rsid w:val="00707BA9"/>
    <w:rsid w:val="00713CE0"/>
    <w:rsid w:val="00724785"/>
    <w:rsid w:val="00732C40"/>
    <w:rsid w:val="00734548"/>
    <w:rsid w:val="00735B8C"/>
    <w:rsid w:val="007374FF"/>
    <w:rsid w:val="00742089"/>
    <w:rsid w:val="00752661"/>
    <w:rsid w:val="00765581"/>
    <w:rsid w:val="0076699E"/>
    <w:rsid w:val="007725F5"/>
    <w:rsid w:val="0078203B"/>
    <w:rsid w:val="00782A9A"/>
    <w:rsid w:val="00784439"/>
    <w:rsid w:val="00786A14"/>
    <w:rsid w:val="007904DC"/>
    <w:rsid w:val="007918DB"/>
    <w:rsid w:val="007A0DB8"/>
    <w:rsid w:val="007A2711"/>
    <w:rsid w:val="007B5F58"/>
    <w:rsid w:val="007B67D4"/>
    <w:rsid w:val="007C1604"/>
    <w:rsid w:val="007C5271"/>
    <w:rsid w:val="007D032B"/>
    <w:rsid w:val="007D326C"/>
    <w:rsid w:val="007F05CC"/>
    <w:rsid w:val="007F5A7E"/>
    <w:rsid w:val="007F7148"/>
    <w:rsid w:val="00801055"/>
    <w:rsid w:val="00814B10"/>
    <w:rsid w:val="00816F4A"/>
    <w:rsid w:val="00817034"/>
    <w:rsid w:val="008230B1"/>
    <w:rsid w:val="00824DD0"/>
    <w:rsid w:val="008254C9"/>
    <w:rsid w:val="00831B0D"/>
    <w:rsid w:val="00834C36"/>
    <w:rsid w:val="008429CB"/>
    <w:rsid w:val="00851B6A"/>
    <w:rsid w:val="0085203A"/>
    <w:rsid w:val="00854896"/>
    <w:rsid w:val="008616CE"/>
    <w:rsid w:val="008665F4"/>
    <w:rsid w:val="00870B52"/>
    <w:rsid w:val="00876640"/>
    <w:rsid w:val="00877755"/>
    <w:rsid w:val="00880E30"/>
    <w:rsid w:val="008816BD"/>
    <w:rsid w:val="008831C1"/>
    <w:rsid w:val="00897F9E"/>
    <w:rsid w:val="008A25B6"/>
    <w:rsid w:val="008A52F5"/>
    <w:rsid w:val="008A5446"/>
    <w:rsid w:val="008B09AE"/>
    <w:rsid w:val="008B0CDD"/>
    <w:rsid w:val="008B1AD0"/>
    <w:rsid w:val="008B23ED"/>
    <w:rsid w:val="008B6F25"/>
    <w:rsid w:val="008B7A3A"/>
    <w:rsid w:val="008C2FCB"/>
    <w:rsid w:val="008C4931"/>
    <w:rsid w:val="008C56CA"/>
    <w:rsid w:val="008D6453"/>
    <w:rsid w:val="008E6E20"/>
    <w:rsid w:val="008F01F9"/>
    <w:rsid w:val="008F5E1E"/>
    <w:rsid w:val="00906ED3"/>
    <w:rsid w:val="00906F83"/>
    <w:rsid w:val="00912182"/>
    <w:rsid w:val="00920179"/>
    <w:rsid w:val="009205B2"/>
    <w:rsid w:val="00920626"/>
    <w:rsid w:val="0092173B"/>
    <w:rsid w:val="00923AA1"/>
    <w:rsid w:val="00925C6F"/>
    <w:rsid w:val="00932959"/>
    <w:rsid w:val="00933252"/>
    <w:rsid w:val="009332F8"/>
    <w:rsid w:val="00940180"/>
    <w:rsid w:val="00945566"/>
    <w:rsid w:val="00950CF1"/>
    <w:rsid w:val="009517A0"/>
    <w:rsid w:val="00953171"/>
    <w:rsid w:val="00953185"/>
    <w:rsid w:val="00953ACE"/>
    <w:rsid w:val="00954440"/>
    <w:rsid w:val="0096208B"/>
    <w:rsid w:val="009667BB"/>
    <w:rsid w:val="00967B56"/>
    <w:rsid w:val="00971285"/>
    <w:rsid w:val="00980A81"/>
    <w:rsid w:val="00980B65"/>
    <w:rsid w:val="00985BFE"/>
    <w:rsid w:val="009922E3"/>
    <w:rsid w:val="009928D3"/>
    <w:rsid w:val="009930CE"/>
    <w:rsid w:val="009961CE"/>
    <w:rsid w:val="00996B52"/>
    <w:rsid w:val="009A31EB"/>
    <w:rsid w:val="009A622D"/>
    <w:rsid w:val="009A70EC"/>
    <w:rsid w:val="009B5350"/>
    <w:rsid w:val="009C1676"/>
    <w:rsid w:val="009C404A"/>
    <w:rsid w:val="009C4A94"/>
    <w:rsid w:val="009D6C45"/>
    <w:rsid w:val="009E04F5"/>
    <w:rsid w:val="009E1070"/>
    <w:rsid w:val="009E3D1D"/>
    <w:rsid w:val="009E5D23"/>
    <w:rsid w:val="009E5DDC"/>
    <w:rsid w:val="009E6AC1"/>
    <w:rsid w:val="009F0DA5"/>
    <w:rsid w:val="009F3546"/>
    <w:rsid w:val="009F55C7"/>
    <w:rsid w:val="00A042B5"/>
    <w:rsid w:val="00A112D6"/>
    <w:rsid w:val="00A13D65"/>
    <w:rsid w:val="00A2528C"/>
    <w:rsid w:val="00A2623A"/>
    <w:rsid w:val="00A451EB"/>
    <w:rsid w:val="00A46EE1"/>
    <w:rsid w:val="00A50424"/>
    <w:rsid w:val="00A55759"/>
    <w:rsid w:val="00A60155"/>
    <w:rsid w:val="00A60AD5"/>
    <w:rsid w:val="00A62A6C"/>
    <w:rsid w:val="00A712E1"/>
    <w:rsid w:val="00A74328"/>
    <w:rsid w:val="00A760DC"/>
    <w:rsid w:val="00A775BE"/>
    <w:rsid w:val="00A831E4"/>
    <w:rsid w:val="00A86726"/>
    <w:rsid w:val="00A9065B"/>
    <w:rsid w:val="00A91031"/>
    <w:rsid w:val="00AA2D1F"/>
    <w:rsid w:val="00AA3E23"/>
    <w:rsid w:val="00AB1403"/>
    <w:rsid w:val="00AB4789"/>
    <w:rsid w:val="00AB741A"/>
    <w:rsid w:val="00AC0877"/>
    <w:rsid w:val="00AD1588"/>
    <w:rsid w:val="00AE1B1E"/>
    <w:rsid w:val="00AE2AA4"/>
    <w:rsid w:val="00AE3605"/>
    <w:rsid w:val="00AE48F9"/>
    <w:rsid w:val="00AE4ADD"/>
    <w:rsid w:val="00AE4D58"/>
    <w:rsid w:val="00B040FA"/>
    <w:rsid w:val="00B06E34"/>
    <w:rsid w:val="00B079BE"/>
    <w:rsid w:val="00B1256F"/>
    <w:rsid w:val="00B12DBB"/>
    <w:rsid w:val="00B207F9"/>
    <w:rsid w:val="00B253DC"/>
    <w:rsid w:val="00B27A11"/>
    <w:rsid w:val="00B34ADA"/>
    <w:rsid w:val="00B34E8D"/>
    <w:rsid w:val="00B35726"/>
    <w:rsid w:val="00B42ACF"/>
    <w:rsid w:val="00B504D4"/>
    <w:rsid w:val="00B534A9"/>
    <w:rsid w:val="00B56608"/>
    <w:rsid w:val="00B56CDB"/>
    <w:rsid w:val="00B66CDA"/>
    <w:rsid w:val="00B75EC0"/>
    <w:rsid w:val="00B77AB3"/>
    <w:rsid w:val="00B864C2"/>
    <w:rsid w:val="00B87E86"/>
    <w:rsid w:val="00B928E0"/>
    <w:rsid w:val="00B938A5"/>
    <w:rsid w:val="00B93EC2"/>
    <w:rsid w:val="00B9560E"/>
    <w:rsid w:val="00BA25D5"/>
    <w:rsid w:val="00BA3448"/>
    <w:rsid w:val="00BA4415"/>
    <w:rsid w:val="00BA6D59"/>
    <w:rsid w:val="00BB0CD3"/>
    <w:rsid w:val="00BB227E"/>
    <w:rsid w:val="00BD1167"/>
    <w:rsid w:val="00BD217E"/>
    <w:rsid w:val="00BD3DD3"/>
    <w:rsid w:val="00BD7F9A"/>
    <w:rsid w:val="00BE0511"/>
    <w:rsid w:val="00BE3819"/>
    <w:rsid w:val="00BE6B2B"/>
    <w:rsid w:val="00BF01C3"/>
    <w:rsid w:val="00BF2144"/>
    <w:rsid w:val="00BF2725"/>
    <w:rsid w:val="00BF632E"/>
    <w:rsid w:val="00C00B22"/>
    <w:rsid w:val="00C029C2"/>
    <w:rsid w:val="00C04961"/>
    <w:rsid w:val="00C138E7"/>
    <w:rsid w:val="00C1404F"/>
    <w:rsid w:val="00C20570"/>
    <w:rsid w:val="00C21DEE"/>
    <w:rsid w:val="00C3227B"/>
    <w:rsid w:val="00C3718C"/>
    <w:rsid w:val="00C373B2"/>
    <w:rsid w:val="00C43DFD"/>
    <w:rsid w:val="00C4420F"/>
    <w:rsid w:val="00C449FB"/>
    <w:rsid w:val="00C46839"/>
    <w:rsid w:val="00C4743B"/>
    <w:rsid w:val="00C5078D"/>
    <w:rsid w:val="00C51829"/>
    <w:rsid w:val="00C56903"/>
    <w:rsid w:val="00C67763"/>
    <w:rsid w:val="00C70BBC"/>
    <w:rsid w:val="00C74109"/>
    <w:rsid w:val="00C774EA"/>
    <w:rsid w:val="00C81178"/>
    <w:rsid w:val="00C84C3B"/>
    <w:rsid w:val="00C84E04"/>
    <w:rsid w:val="00C95F9D"/>
    <w:rsid w:val="00C975EE"/>
    <w:rsid w:val="00CB5F35"/>
    <w:rsid w:val="00CB7AAE"/>
    <w:rsid w:val="00CD1101"/>
    <w:rsid w:val="00CD73FC"/>
    <w:rsid w:val="00CD7C20"/>
    <w:rsid w:val="00CE10C6"/>
    <w:rsid w:val="00CF2055"/>
    <w:rsid w:val="00CF3B76"/>
    <w:rsid w:val="00CF3C87"/>
    <w:rsid w:val="00CF7112"/>
    <w:rsid w:val="00D02912"/>
    <w:rsid w:val="00D070D2"/>
    <w:rsid w:val="00D1236C"/>
    <w:rsid w:val="00D12C82"/>
    <w:rsid w:val="00D15F78"/>
    <w:rsid w:val="00D242BC"/>
    <w:rsid w:val="00D32071"/>
    <w:rsid w:val="00D33977"/>
    <w:rsid w:val="00D33C03"/>
    <w:rsid w:val="00D419A3"/>
    <w:rsid w:val="00D43729"/>
    <w:rsid w:val="00D456C6"/>
    <w:rsid w:val="00D50DA8"/>
    <w:rsid w:val="00D55843"/>
    <w:rsid w:val="00D56E12"/>
    <w:rsid w:val="00D64251"/>
    <w:rsid w:val="00D64CDA"/>
    <w:rsid w:val="00D84868"/>
    <w:rsid w:val="00D85867"/>
    <w:rsid w:val="00D915AE"/>
    <w:rsid w:val="00D953AB"/>
    <w:rsid w:val="00D954EE"/>
    <w:rsid w:val="00DA1069"/>
    <w:rsid w:val="00DA5572"/>
    <w:rsid w:val="00DA5ED4"/>
    <w:rsid w:val="00DB2E8F"/>
    <w:rsid w:val="00DC162D"/>
    <w:rsid w:val="00DC3EEC"/>
    <w:rsid w:val="00DC5F76"/>
    <w:rsid w:val="00DD0EB1"/>
    <w:rsid w:val="00DD46C2"/>
    <w:rsid w:val="00DE120D"/>
    <w:rsid w:val="00DE3D4E"/>
    <w:rsid w:val="00DF4FD4"/>
    <w:rsid w:val="00DF67EF"/>
    <w:rsid w:val="00E02D32"/>
    <w:rsid w:val="00E1145D"/>
    <w:rsid w:val="00E14678"/>
    <w:rsid w:val="00E17947"/>
    <w:rsid w:val="00E21040"/>
    <w:rsid w:val="00E23375"/>
    <w:rsid w:val="00E26098"/>
    <w:rsid w:val="00E33233"/>
    <w:rsid w:val="00E40730"/>
    <w:rsid w:val="00E4300E"/>
    <w:rsid w:val="00E51C8D"/>
    <w:rsid w:val="00E536A4"/>
    <w:rsid w:val="00E54A74"/>
    <w:rsid w:val="00E91E91"/>
    <w:rsid w:val="00E91FC1"/>
    <w:rsid w:val="00E92ADD"/>
    <w:rsid w:val="00EA7B7C"/>
    <w:rsid w:val="00EB174C"/>
    <w:rsid w:val="00EB7AC2"/>
    <w:rsid w:val="00EC16AF"/>
    <w:rsid w:val="00EC57A5"/>
    <w:rsid w:val="00EC78E3"/>
    <w:rsid w:val="00EC7E99"/>
    <w:rsid w:val="00ED4AD0"/>
    <w:rsid w:val="00ED5FC6"/>
    <w:rsid w:val="00ED7A5B"/>
    <w:rsid w:val="00EE4D8C"/>
    <w:rsid w:val="00EE6FDB"/>
    <w:rsid w:val="00EF6FE4"/>
    <w:rsid w:val="00F00399"/>
    <w:rsid w:val="00F05C89"/>
    <w:rsid w:val="00F07FCB"/>
    <w:rsid w:val="00F10A7A"/>
    <w:rsid w:val="00F120AE"/>
    <w:rsid w:val="00F157DA"/>
    <w:rsid w:val="00F1666A"/>
    <w:rsid w:val="00F16694"/>
    <w:rsid w:val="00F23B3F"/>
    <w:rsid w:val="00F326B9"/>
    <w:rsid w:val="00F343B1"/>
    <w:rsid w:val="00F35624"/>
    <w:rsid w:val="00F35F19"/>
    <w:rsid w:val="00F36C4E"/>
    <w:rsid w:val="00F47319"/>
    <w:rsid w:val="00F500EF"/>
    <w:rsid w:val="00F52DF8"/>
    <w:rsid w:val="00F55C6B"/>
    <w:rsid w:val="00F62D44"/>
    <w:rsid w:val="00F67999"/>
    <w:rsid w:val="00F73177"/>
    <w:rsid w:val="00F77AF4"/>
    <w:rsid w:val="00F822DF"/>
    <w:rsid w:val="00F84EDB"/>
    <w:rsid w:val="00F867A8"/>
    <w:rsid w:val="00F874CA"/>
    <w:rsid w:val="00F9243B"/>
    <w:rsid w:val="00F94EEA"/>
    <w:rsid w:val="00F96C8C"/>
    <w:rsid w:val="00FA049B"/>
    <w:rsid w:val="00FA172F"/>
    <w:rsid w:val="00FA26A6"/>
    <w:rsid w:val="00FA4EC5"/>
    <w:rsid w:val="00FB42DA"/>
    <w:rsid w:val="00FB4D7A"/>
    <w:rsid w:val="00FB5797"/>
    <w:rsid w:val="00FC119A"/>
    <w:rsid w:val="00FC23B2"/>
    <w:rsid w:val="00FC40F7"/>
    <w:rsid w:val="00FC5ECB"/>
    <w:rsid w:val="00FD19E2"/>
    <w:rsid w:val="00FD3AB3"/>
    <w:rsid w:val="00FD6C3C"/>
    <w:rsid w:val="00FD7B10"/>
    <w:rsid w:val="00FF42C5"/>
    <w:rsid w:val="00FF7D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C64A575"/>
  <w15:chartTrackingRefBased/>
  <w15:docId w15:val="{3A078B21-2D98-4A59-985D-D8360991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837"/>
    <w:rPr>
      <w:rFonts w:ascii="Arial" w:hAnsi="Arial"/>
    </w:rPr>
  </w:style>
  <w:style w:type="paragraph" w:styleId="Balk1">
    <w:name w:val="heading 1"/>
    <w:basedOn w:val="Normal"/>
    <w:next w:val="Normal"/>
    <w:qFormat/>
    <w:pPr>
      <w:keepNext/>
      <w:numPr>
        <w:numId w:val="1"/>
      </w:numPr>
      <w:spacing w:before="240" w:after="60"/>
      <w:outlineLvl w:val="0"/>
    </w:pPr>
    <w:rPr>
      <w:b/>
      <w:kern w:val="28"/>
      <w:sz w:val="28"/>
    </w:rPr>
  </w:style>
  <w:style w:type="paragraph" w:styleId="Balk2">
    <w:name w:val="heading 2"/>
    <w:basedOn w:val="Normal"/>
    <w:next w:val="Normal"/>
    <w:qFormat/>
    <w:pPr>
      <w:keepNext/>
      <w:numPr>
        <w:ilvl w:val="1"/>
        <w:numId w:val="1"/>
      </w:numPr>
      <w:spacing w:before="240" w:after="60"/>
      <w:outlineLvl w:val="1"/>
    </w:pPr>
    <w:rPr>
      <w:noProof/>
    </w:rPr>
  </w:style>
  <w:style w:type="paragraph" w:styleId="Balk3">
    <w:name w:val="heading 3"/>
    <w:basedOn w:val="Normal"/>
    <w:next w:val="Normal"/>
    <w:qFormat/>
    <w:pPr>
      <w:keepNext/>
      <w:numPr>
        <w:ilvl w:val="2"/>
        <w:numId w:val="1"/>
      </w:numPr>
      <w:spacing w:before="240" w:after="60"/>
      <w:outlineLvl w:val="2"/>
    </w:pPr>
  </w:style>
  <w:style w:type="paragraph" w:styleId="Balk4">
    <w:name w:val="heading 4"/>
    <w:basedOn w:val="Normal"/>
    <w:next w:val="Normal"/>
    <w:qFormat/>
    <w:pPr>
      <w:keepNext/>
      <w:numPr>
        <w:ilvl w:val="3"/>
        <w:numId w:val="1"/>
      </w:numPr>
      <w:spacing w:before="240" w:after="60"/>
      <w:outlineLvl w:val="3"/>
    </w:pPr>
    <w:rPr>
      <w:b/>
      <w:sz w:val="24"/>
    </w:rPr>
  </w:style>
  <w:style w:type="paragraph" w:styleId="Balk5">
    <w:name w:val="heading 5"/>
    <w:basedOn w:val="Normal"/>
    <w:next w:val="Normal"/>
    <w:qFormat/>
    <w:pPr>
      <w:numPr>
        <w:ilvl w:val="4"/>
        <w:numId w:val="1"/>
      </w:numPr>
      <w:spacing w:before="240" w:after="60"/>
      <w:outlineLvl w:val="4"/>
    </w:pPr>
    <w:rPr>
      <w:sz w:val="22"/>
    </w:rPr>
  </w:style>
  <w:style w:type="paragraph" w:styleId="Balk6">
    <w:name w:val="heading 6"/>
    <w:basedOn w:val="Normal"/>
    <w:next w:val="Normal"/>
    <w:qFormat/>
    <w:pPr>
      <w:numPr>
        <w:ilvl w:val="5"/>
        <w:numId w:val="1"/>
      </w:numPr>
      <w:spacing w:before="240" w:after="60"/>
      <w:outlineLvl w:val="5"/>
    </w:pPr>
    <w:rPr>
      <w:i/>
      <w:sz w:val="22"/>
    </w:rPr>
  </w:style>
  <w:style w:type="paragraph" w:styleId="Balk7">
    <w:name w:val="heading 7"/>
    <w:basedOn w:val="Normal"/>
    <w:next w:val="Normal"/>
    <w:qFormat/>
    <w:pPr>
      <w:numPr>
        <w:ilvl w:val="6"/>
        <w:numId w:val="1"/>
      </w:numPr>
      <w:spacing w:before="240" w:after="60"/>
      <w:outlineLvl w:val="6"/>
    </w:pPr>
  </w:style>
  <w:style w:type="paragraph" w:styleId="Balk8">
    <w:name w:val="heading 8"/>
    <w:basedOn w:val="Normal"/>
    <w:next w:val="Normal"/>
    <w:qFormat/>
    <w:pPr>
      <w:numPr>
        <w:ilvl w:val="7"/>
        <w:numId w:val="1"/>
      </w:numPr>
      <w:spacing w:before="240" w:after="60"/>
      <w:outlineLvl w:val="7"/>
    </w:pPr>
    <w:rPr>
      <w:i/>
    </w:rPr>
  </w:style>
  <w:style w:type="paragraph" w:styleId="Balk9">
    <w:name w:val="heading 9"/>
    <w:basedOn w:val="Normal"/>
    <w:next w:val="Normal"/>
    <w:qFormat/>
    <w:pPr>
      <w:numPr>
        <w:ilvl w:val="8"/>
        <w:numId w:val="1"/>
      </w:numPr>
      <w:spacing w:before="240" w:after="60"/>
      <w:outlineLvl w:val="8"/>
    </w:pPr>
    <w:rPr>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pPr>
      <w:tabs>
        <w:tab w:val="center" w:pos="4536"/>
        <w:tab w:val="right" w:pos="9072"/>
      </w:tabs>
    </w:pPr>
  </w:style>
  <w:style w:type="paragraph" w:styleId="AltBilgi">
    <w:name w:val="footer"/>
    <w:basedOn w:val="Normal"/>
    <w:link w:val="AltBilgiChar1"/>
    <w:uiPriority w:val="99"/>
    <w:pPr>
      <w:tabs>
        <w:tab w:val="center" w:pos="4536"/>
        <w:tab w:val="right" w:pos="9072"/>
      </w:tabs>
    </w:pPr>
  </w:style>
  <w:style w:type="paragraph" w:styleId="GvdeMetniGirintisi">
    <w:name w:val="Body Text Indent"/>
    <w:basedOn w:val="Normal"/>
    <w:pPr>
      <w:ind w:firstLine="567"/>
    </w:pPr>
    <w:rPr>
      <w:snapToGrid w:val="0"/>
      <w:color w:val="000000"/>
      <w:sz w:val="22"/>
    </w:rPr>
  </w:style>
  <w:style w:type="paragraph" w:styleId="GvdeMetniGirintisi2">
    <w:name w:val="Body Text Indent 2"/>
    <w:basedOn w:val="Normal"/>
    <w:pPr>
      <w:ind w:firstLine="567"/>
    </w:pPr>
    <w:rPr>
      <w:snapToGrid w:val="0"/>
    </w:rPr>
  </w:style>
  <w:style w:type="paragraph" w:styleId="GvdeMetniGirintisi3">
    <w:name w:val="Body Text Indent 3"/>
    <w:basedOn w:val="Normal"/>
    <w:pPr>
      <w:ind w:firstLine="567"/>
      <w:jc w:val="both"/>
    </w:pPr>
  </w:style>
  <w:style w:type="character" w:styleId="Kpr">
    <w:name w:val="Hyperlink"/>
    <w:rPr>
      <w:color w:val="0000FF"/>
      <w:u w:val="single"/>
    </w:rPr>
  </w:style>
  <w:style w:type="character" w:styleId="zlenenKpr">
    <w:name w:val="FollowedHyperlink"/>
    <w:rPr>
      <w:color w:val="800080"/>
      <w:u w:val="single"/>
    </w:rPr>
  </w:style>
  <w:style w:type="paragraph" w:styleId="GvdeMetni">
    <w:name w:val="Body Text"/>
    <w:basedOn w:val="Normal"/>
    <w:pPr>
      <w:jc w:val="center"/>
    </w:pPr>
    <w:rPr>
      <w:rFonts w:cs="Arial"/>
      <w:sz w:val="16"/>
      <w:szCs w:val="24"/>
    </w:rPr>
  </w:style>
  <w:style w:type="character" w:styleId="SayfaNumaras">
    <w:name w:val="page number"/>
    <w:basedOn w:val="VarsaylanParagrafYazTipi"/>
  </w:style>
  <w:style w:type="table" w:styleId="TabloKlavuzu">
    <w:name w:val="Table Grid"/>
    <w:basedOn w:val="NormalTablo"/>
    <w:rsid w:val="00DD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642A7D"/>
    <w:rPr>
      <w:rFonts w:ascii="Tahoma" w:hAnsi="Tahoma" w:cs="Tahoma"/>
      <w:sz w:val="16"/>
      <w:szCs w:val="16"/>
    </w:rPr>
  </w:style>
  <w:style w:type="paragraph" w:styleId="ResimYazs">
    <w:name w:val="caption"/>
    <w:basedOn w:val="Normal"/>
    <w:next w:val="Normal"/>
    <w:qFormat/>
    <w:rsid w:val="004773B2"/>
    <w:pPr>
      <w:spacing w:before="120" w:after="120"/>
    </w:pPr>
    <w:rPr>
      <w:rFonts w:ascii="Times New Roman" w:hAnsi="Times New Roman"/>
      <w:b/>
    </w:rPr>
  </w:style>
  <w:style w:type="paragraph" w:styleId="bekMetni">
    <w:name w:val="Block Text"/>
    <w:basedOn w:val="Normal"/>
    <w:rsid w:val="00D456C6"/>
    <w:pPr>
      <w:ind w:left="1080" w:right="720"/>
      <w:jc w:val="both"/>
    </w:pPr>
    <w:rPr>
      <w:rFonts w:cs="Arial"/>
      <w:sz w:val="24"/>
      <w:szCs w:val="24"/>
    </w:rPr>
  </w:style>
  <w:style w:type="paragraph" w:customStyle="1" w:styleId="Ama">
    <w:name w:val="Amaç"/>
    <w:basedOn w:val="Normal"/>
    <w:next w:val="GvdeMetni"/>
    <w:rsid w:val="00D456C6"/>
    <w:pPr>
      <w:spacing w:before="240" w:after="220" w:line="220" w:lineRule="atLeast"/>
    </w:pPr>
    <w:rPr>
      <w:sz w:val="24"/>
    </w:rPr>
  </w:style>
  <w:style w:type="paragraph" w:customStyle="1" w:styleId="BlmAltKonuBal">
    <w:name w:val="Bölüm Alt Konu Başlığı"/>
    <w:basedOn w:val="Normal"/>
    <w:next w:val="Normal"/>
    <w:autoRedefine/>
    <w:rsid w:val="00D456C6"/>
    <w:rPr>
      <w:b/>
      <w:sz w:val="24"/>
      <w:szCs w:val="24"/>
    </w:rPr>
  </w:style>
  <w:style w:type="paragraph" w:customStyle="1" w:styleId="Baslik2">
    <w:name w:val="Baslik 2"/>
    <w:basedOn w:val="Normal"/>
    <w:next w:val="Normal"/>
    <w:rsid w:val="00DA5572"/>
    <w:pPr>
      <w:keepNext/>
      <w:jc w:val="both"/>
      <w:outlineLvl w:val="1"/>
    </w:pPr>
    <w:rPr>
      <w:rFonts w:ascii="Times New Roman" w:hAnsi="Times New Roman"/>
      <w:sz w:val="24"/>
    </w:rPr>
  </w:style>
  <w:style w:type="paragraph" w:styleId="GvdeMetni2">
    <w:name w:val="Body Text 2"/>
    <w:basedOn w:val="Normal"/>
    <w:rsid w:val="00DA5572"/>
    <w:pPr>
      <w:spacing w:after="120" w:line="480" w:lineRule="auto"/>
    </w:pPr>
  </w:style>
  <w:style w:type="character" w:styleId="Gl">
    <w:name w:val="Strong"/>
    <w:qFormat/>
    <w:rsid w:val="00CE10C6"/>
    <w:rPr>
      <w:b/>
      <w:bCs/>
    </w:rPr>
  </w:style>
  <w:style w:type="character" w:customStyle="1" w:styleId="stBilgiChar">
    <w:name w:val="Üst Bilgi Char"/>
    <w:link w:val="stBilgi"/>
    <w:uiPriority w:val="99"/>
    <w:rsid w:val="00932959"/>
    <w:rPr>
      <w:rFonts w:ascii="Arial" w:hAnsi="Arial"/>
    </w:rPr>
  </w:style>
  <w:style w:type="character" w:customStyle="1" w:styleId="AltBilgiChar1">
    <w:name w:val="Alt Bilgi Char1"/>
    <w:link w:val="AltBilgi"/>
    <w:uiPriority w:val="99"/>
    <w:rsid w:val="006F5445"/>
    <w:rPr>
      <w:rFonts w:ascii="Arial" w:hAnsi="Arial"/>
    </w:rPr>
  </w:style>
  <w:style w:type="paragraph" w:customStyle="1" w:styleId="AltBilgi1">
    <w:name w:val="Alt Bilgi1"/>
    <w:basedOn w:val="Normal"/>
    <w:link w:val="AltBilgiChar"/>
    <w:uiPriority w:val="99"/>
    <w:rsid w:val="00692CD1"/>
    <w:pPr>
      <w:tabs>
        <w:tab w:val="center" w:pos="4536"/>
        <w:tab w:val="right" w:pos="9072"/>
      </w:tabs>
    </w:pPr>
  </w:style>
  <w:style w:type="character" w:customStyle="1" w:styleId="AltBilgiChar">
    <w:name w:val="Alt Bilgi Char"/>
    <w:link w:val="AltBilgi1"/>
    <w:uiPriority w:val="99"/>
    <w:rsid w:val="00692CD1"/>
    <w:rPr>
      <w:rFonts w:ascii="Arial" w:hAnsi="Arial"/>
    </w:rPr>
  </w:style>
  <w:style w:type="paragraph" w:styleId="ListeParagraf">
    <w:name w:val="List Paragraph"/>
    <w:basedOn w:val="Normal"/>
    <w:uiPriority w:val="34"/>
    <w:qFormat/>
    <w:rsid w:val="00BB0C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51143">
      <w:bodyDiv w:val="1"/>
      <w:marLeft w:val="0"/>
      <w:marRight w:val="0"/>
      <w:marTop w:val="0"/>
      <w:marBottom w:val="0"/>
      <w:divBdr>
        <w:top w:val="none" w:sz="0" w:space="0" w:color="auto"/>
        <w:left w:val="none" w:sz="0" w:space="0" w:color="auto"/>
        <w:bottom w:val="none" w:sz="0" w:space="0" w:color="auto"/>
        <w:right w:val="none" w:sz="0" w:space="0" w:color="auto"/>
      </w:divBdr>
    </w:div>
    <w:div w:id="1145782032">
      <w:bodyDiv w:val="1"/>
      <w:marLeft w:val="0"/>
      <w:marRight w:val="0"/>
      <w:marTop w:val="0"/>
      <w:marBottom w:val="0"/>
      <w:divBdr>
        <w:top w:val="none" w:sz="0" w:space="0" w:color="auto"/>
        <w:left w:val="none" w:sz="0" w:space="0" w:color="auto"/>
        <w:bottom w:val="none" w:sz="0" w:space="0" w:color="auto"/>
        <w:right w:val="none" w:sz="0" w:space="0" w:color="auto"/>
      </w:divBdr>
    </w:div>
    <w:div w:id="1196969843">
      <w:bodyDiv w:val="1"/>
      <w:marLeft w:val="0"/>
      <w:marRight w:val="0"/>
      <w:marTop w:val="0"/>
      <w:marBottom w:val="0"/>
      <w:divBdr>
        <w:top w:val="none" w:sz="0" w:space="0" w:color="auto"/>
        <w:left w:val="none" w:sz="0" w:space="0" w:color="auto"/>
        <w:bottom w:val="none" w:sz="0" w:space="0" w:color="auto"/>
        <w:right w:val="none" w:sz="0" w:space="0" w:color="auto"/>
      </w:divBdr>
    </w:div>
    <w:div w:id="1554805065">
      <w:bodyDiv w:val="1"/>
      <w:marLeft w:val="0"/>
      <w:marRight w:val="0"/>
      <w:marTop w:val="0"/>
      <w:marBottom w:val="0"/>
      <w:divBdr>
        <w:top w:val="none" w:sz="0" w:space="0" w:color="auto"/>
        <w:left w:val="none" w:sz="0" w:space="0" w:color="auto"/>
        <w:bottom w:val="none" w:sz="0" w:space="0" w:color="auto"/>
        <w:right w:val="none" w:sz="0" w:space="0" w:color="auto"/>
      </w:divBdr>
    </w:div>
    <w:div w:id="1605577544">
      <w:bodyDiv w:val="1"/>
      <w:marLeft w:val="0"/>
      <w:marRight w:val="0"/>
      <w:marTop w:val="0"/>
      <w:marBottom w:val="0"/>
      <w:divBdr>
        <w:top w:val="none" w:sz="0" w:space="0" w:color="auto"/>
        <w:left w:val="none" w:sz="0" w:space="0" w:color="auto"/>
        <w:bottom w:val="none" w:sz="0" w:space="0" w:color="auto"/>
        <w:right w:val="none" w:sz="0" w:space="0" w:color="auto"/>
      </w:divBdr>
    </w:div>
    <w:div w:id="1610356005">
      <w:bodyDiv w:val="1"/>
      <w:marLeft w:val="0"/>
      <w:marRight w:val="0"/>
      <w:marTop w:val="0"/>
      <w:marBottom w:val="0"/>
      <w:divBdr>
        <w:top w:val="none" w:sz="0" w:space="0" w:color="auto"/>
        <w:left w:val="none" w:sz="0" w:space="0" w:color="auto"/>
        <w:bottom w:val="none" w:sz="0" w:space="0" w:color="auto"/>
        <w:right w:val="none" w:sz="0" w:space="0" w:color="auto"/>
      </w:divBdr>
    </w:div>
    <w:div w:id="166620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321</Words>
  <Characters>2339</Characters>
  <Application>Microsoft Office Word</Application>
  <DocSecurity>0</DocSecurity>
  <Lines>19</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Asuman</dc:creator>
  <cp:keywords/>
  <cp:lastModifiedBy>Abu Kalite Yönetimi</cp:lastModifiedBy>
  <cp:revision>10</cp:revision>
  <cp:lastPrinted>2010-06-16T13:53:00Z</cp:lastPrinted>
  <dcterms:created xsi:type="dcterms:W3CDTF">2018-10-19T11:03:00Z</dcterms:created>
  <dcterms:modified xsi:type="dcterms:W3CDTF">2024-06-12T13:57:00Z</dcterms:modified>
</cp:coreProperties>
</file>