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(lar)</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7CDBA3DE" w:rsidR="00792B6D" w:rsidRPr="00993F76" w:rsidRDefault="00792B6D" w:rsidP="003258FC">
            <w:pPr>
              <w:spacing w:before="20" w:after="20"/>
              <w:rPr>
                <w:b/>
                <w:sz w:val="20"/>
                <w:szCs w:val="20"/>
                <w:lang w:val="tr-TR"/>
              </w:rPr>
            </w:pPr>
            <w:r w:rsidRPr="00993F76">
              <w:rPr>
                <w:b/>
                <w:color w:val="262626"/>
                <w:sz w:val="20"/>
                <w:szCs w:val="20"/>
                <w:lang w:val="tr-TR"/>
              </w:rPr>
              <w:t>Seçmeli</w:t>
            </w:r>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65438FD1" w:rsidR="00792B6D" w:rsidRPr="00993F76" w:rsidRDefault="00792B6D" w:rsidP="00AE70A0">
            <w:pPr>
              <w:spacing w:before="20" w:after="20"/>
              <w:rPr>
                <w:b/>
                <w:color w:val="1F4B7B"/>
                <w:sz w:val="20"/>
                <w:szCs w:val="20"/>
                <w:lang w:val="tr-TR"/>
              </w:rPr>
            </w:pPr>
            <w:r w:rsidRPr="00993F76">
              <w:rPr>
                <w:b/>
                <w:color w:val="1F497D"/>
                <w:sz w:val="20"/>
                <w:szCs w:val="20"/>
                <w:lang w:val="tr-TR"/>
              </w:rPr>
              <w:t xml:space="preserve">BUSI </w:t>
            </w:r>
            <w:r w:rsidR="005C6C50">
              <w:rPr>
                <w:b/>
                <w:color w:val="1F497D"/>
                <w:sz w:val="20"/>
                <w:szCs w:val="20"/>
                <w:lang w:val="tr-TR"/>
              </w:rPr>
              <w:t>422</w:t>
            </w:r>
          </w:p>
        </w:tc>
      </w:tr>
      <w:tr w:rsidR="00792B6D" w:rsidRPr="00993F76"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1FC54DE2" w:rsidR="00792B6D" w:rsidRPr="00993F76" w:rsidRDefault="005C6C50"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97D"/>
                <w:sz w:val="20"/>
                <w:szCs w:val="20"/>
                <w:lang w:val="tr-TR"/>
              </w:rPr>
              <w:t>Finansal ve Ekonomik Zaman Serileri</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Lab: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72FA2593" w:rsidR="00792B6D" w:rsidRPr="00993F76" w:rsidRDefault="005C6C50" w:rsidP="00086F6D">
            <w:pPr>
              <w:spacing w:before="20" w:after="20"/>
              <w:rPr>
                <w:b/>
                <w:color w:val="1F4B7B"/>
                <w:sz w:val="20"/>
                <w:szCs w:val="20"/>
                <w:lang w:val="tr-TR"/>
              </w:rPr>
            </w:pPr>
            <w:r>
              <w:rPr>
                <w:b/>
                <w:color w:val="1F497D"/>
                <w:sz w:val="20"/>
                <w:szCs w:val="20"/>
                <w:lang w:val="tr-TR"/>
              </w:rPr>
              <w:t>6</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r w:rsidRPr="00993F76">
              <w:rPr>
                <w:b/>
                <w:color w:val="1F497D"/>
                <w:sz w:val="20"/>
                <w:szCs w:val="20"/>
                <w:lang w:val="tr-TR"/>
              </w:rPr>
              <w:t>Notlandırma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koşul/lar</w:t>
            </w:r>
          </w:p>
        </w:tc>
        <w:tc>
          <w:tcPr>
            <w:tcW w:w="9249" w:type="dxa"/>
            <w:gridSpan w:val="28"/>
            <w:shd w:val="clear" w:color="auto" w:fill="auto"/>
          </w:tcPr>
          <w:p w14:paraId="5975F050" w14:textId="3B1F0FF9" w:rsidR="00792B6D" w:rsidRPr="00993F76" w:rsidRDefault="007F02E6" w:rsidP="00952E1F">
            <w:pPr>
              <w:spacing w:before="20" w:after="20"/>
              <w:rPr>
                <w:b/>
                <w:color w:val="1F4B7B"/>
                <w:sz w:val="20"/>
                <w:szCs w:val="20"/>
                <w:lang w:val="tr-TR"/>
              </w:rPr>
            </w:pPr>
            <w:r>
              <w:rPr>
                <w:b/>
                <w:color w:val="1F497D"/>
                <w:sz w:val="20"/>
                <w:szCs w:val="20"/>
                <w:lang w:val="tr-TR"/>
              </w:rPr>
              <w:t>MATH 204</w:t>
            </w:r>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koşul/lar</w:t>
            </w:r>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0300F278" w:rsidR="00792B6D" w:rsidRPr="007F02E6" w:rsidRDefault="007F02E6" w:rsidP="002400FE">
            <w:pPr>
              <w:spacing w:before="20" w:after="20" w:line="276" w:lineRule="auto"/>
              <w:rPr>
                <w:b/>
                <w:sz w:val="20"/>
                <w:szCs w:val="20"/>
                <w:lang w:val="tr-TR"/>
              </w:rPr>
            </w:pPr>
            <w:r w:rsidRPr="007F02E6">
              <w:rPr>
                <w:sz w:val="20"/>
                <w:szCs w:val="20"/>
                <w:lang w:val="tr-TR"/>
              </w:rPr>
              <w:t>Bu dersin amacı, öğrencilere finansal ve ticari verilerin analizi için zaman serisi analiz yöntemlerini ve uygulamalarını tanıtmaktır.</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1B5FB36A" w:rsidR="00792B6D" w:rsidRPr="007F02E6" w:rsidRDefault="007F02E6" w:rsidP="005A1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7F02E6">
              <w:rPr>
                <w:sz w:val="20"/>
                <w:szCs w:val="20"/>
                <w:lang w:val="tr-TR"/>
              </w:rPr>
              <w:t>Bu ders, finansal ve ekonomik zaman serisi verilerini kullanarak tahmin yöntemlerini araştırır. Veriler, faiz oranlarını, hisse senedi getirilerini, ekonomik büyümeyi tahmin etmek için modeller oluşturmak için kullanılır. Tahmin teknikleri, Box Jenkins (ARIMA) yöntemi, zaman serisi regresyonu ve zaman bağımlı değişkenlik modellerini içerir. Ayrıca, tahminleri değerlendirmek için teknikler de ele alınmıştır.</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627DA297" w:rsidR="00792B6D" w:rsidRPr="007F02E6" w:rsidRDefault="007F02E6" w:rsidP="007F02E6">
            <w:pPr>
              <w:spacing w:line="225" w:lineRule="atLeast"/>
              <w:rPr>
                <w:rFonts w:ascii="Arial" w:hAnsi="Arial" w:cs="Arial"/>
                <w:spacing w:val="8"/>
                <w:sz w:val="20"/>
                <w:szCs w:val="20"/>
                <w:lang w:val="tr-TR"/>
              </w:rPr>
            </w:pPr>
            <w:r w:rsidRPr="007F02E6">
              <w:rPr>
                <w:sz w:val="20"/>
                <w:szCs w:val="20"/>
                <w:lang w:val="tr-TR"/>
              </w:rPr>
              <w:t>1. Finansal zaman serileri verilerinin ö</w:t>
            </w:r>
            <w:r>
              <w:rPr>
                <w:sz w:val="20"/>
                <w:szCs w:val="20"/>
                <w:lang w:val="tr-TR"/>
              </w:rPr>
              <w:t>zelliklerini tanımlayabilme.</w:t>
            </w:r>
            <w:r w:rsidRPr="007F02E6">
              <w:rPr>
                <w:sz w:val="20"/>
                <w:szCs w:val="20"/>
                <w:lang w:val="tr-TR"/>
              </w:rPr>
              <w:br/>
              <w:t xml:space="preserve">2. Ticari problemleri çözmek için zaman </w:t>
            </w:r>
            <w:r>
              <w:rPr>
                <w:sz w:val="20"/>
                <w:szCs w:val="20"/>
                <w:lang w:val="tr-TR"/>
              </w:rPr>
              <w:t>serileri analizini uygulama.</w:t>
            </w:r>
            <w:r w:rsidRPr="007F02E6">
              <w:rPr>
                <w:sz w:val="20"/>
                <w:szCs w:val="20"/>
                <w:lang w:val="tr-TR"/>
              </w:rPr>
              <w:br/>
              <w:t>3. İşletme problemlerin</w:t>
            </w:r>
            <w:r>
              <w:rPr>
                <w:sz w:val="20"/>
                <w:szCs w:val="20"/>
                <w:lang w:val="tr-TR"/>
              </w:rPr>
              <w:t>i matematiksel olarak modelleyebilme.</w:t>
            </w: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A4676F">
            <w:pPr>
              <w:spacing w:before="20" w:after="20"/>
              <w:jc w:val="center"/>
              <w:rPr>
                <w:b/>
                <w:color w:val="1F497D"/>
                <w:sz w:val="20"/>
                <w:szCs w:val="20"/>
                <w:lang w:val="tr-TR"/>
              </w:rPr>
            </w:pPr>
          </w:p>
          <w:p w14:paraId="7366CCED" w14:textId="77777777" w:rsidR="00C97ACE" w:rsidRDefault="00C97ACE" w:rsidP="00607CEE">
            <w:pPr>
              <w:spacing w:before="20" w:after="20"/>
              <w:rPr>
                <w:b/>
                <w:color w:val="1F497D"/>
                <w:sz w:val="20"/>
                <w:szCs w:val="20"/>
                <w:lang w:val="tr-TR"/>
              </w:rPr>
            </w:pPr>
            <w:r w:rsidRPr="00993F76">
              <w:rPr>
                <w:b/>
                <w:color w:val="1F497D"/>
                <w:sz w:val="20"/>
                <w:szCs w:val="20"/>
                <w:lang w:val="tr-TR"/>
              </w:rPr>
              <w:t>Temel Çıktılar</w:t>
            </w:r>
          </w:p>
          <w:p w14:paraId="49D09E20" w14:textId="77777777" w:rsidR="00FB4386" w:rsidRDefault="00FB4386" w:rsidP="00607CEE">
            <w:pPr>
              <w:spacing w:before="20" w:after="20"/>
              <w:rPr>
                <w:b/>
                <w:color w:val="1F497D"/>
                <w:sz w:val="20"/>
                <w:szCs w:val="20"/>
                <w:lang w:val="tr-TR"/>
              </w:rPr>
            </w:pPr>
          </w:p>
          <w:p w14:paraId="634F1F8B" w14:textId="77777777" w:rsidR="00FB4386" w:rsidRPr="006A08FE" w:rsidRDefault="00FB4386" w:rsidP="00FB4386">
            <w:pPr>
              <w:rPr>
                <w:sz w:val="20"/>
                <w:szCs w:val="20"/>
                <w:lang w:val="tr-TR"/>
              </w:rPr>
            </w:pPr>
            <w:r w:rsidRPr="006A08FE">
              <w:rPr>
                <w:sz w:val="20"/>
                <w:szCs w:val="20"/>
                <w:lang w:val="tr-TR"/>
              </w:rPr>
              <w:t>1= Alt seviyede destekliyor</w:t>
            </w:r>
          </w:p>
          <w:p w14:paraId="6D7A033E" w14:textId="77777777" w:rsidR="00FB4386" w:rsidRPr="006A08FE" w:rsidRDefault="00FB4386" w:rsidP="00FB4386">
            <w:pPr>
              <w:rPr>
                <w:sz w:val="20"/>
                <w:szCs w:val="20"/>
                <w:lang w:val="tr-TR"/>
              </w:rPr>
            </w:pPr>
            <w:r w:rsidRPr="006A08FE">
              <w:rPr>
                <w:sz w:val="20"/>
                <w:szCs w:val="20"/>
                <w:lang w:val="tr-TR"/>
              </w:rPr>
              <w:t xml:space="preserve">2= Orta seviyede </w:t>
            </w:r>
            <w:r w:rsidRPr="006A08FE">
              <w:rPr>
                <w:sz w:val="20"/>
                <w:szCs w:val="20"/>
                <w:lang w:val="tr-TR"/>
              </w:rPr>
              <w:lastRenderedPageBreak/>
              <w:t>destekliyor</w:t>
            </w:r>
          </w:p>
          <w:p w14:paraId="7CDB4300" w14:textId="77777777" w:rsidR="00FB4386" w:rsidRPr="006A08FE" w:rsidRDefault="00FB4386" w:rsidP="00FB4386">
            <w:pPr>
              <w:rPr>
                <w:sz w:val="20"/>
                <w:szCs w:val="20"/>
                <w:lang w:val="tr-TR"/>
              </w:rPr>
            </w:pPr>
            <w:r w:rsidRPr="006A08FE">
              <w:rPr>
                <w:sz w:val="20"/>
                <w:szCs w:val="20"/>
                <w:lang w:val="tr-TR"/>
              </w:rPr>
              <w:t>3= Üst seviyede destekliyor</w:t>
            </w:r>
          </w:p>
          <w:p w14:paraId="3695061E" w14:textId="699F5F0D" w:rsidR="00FB4386" w:rsidRPr="00993F76" w:rsidRDefault="00FB4386"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CA6519"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CA6519" w:rsidRPr="00993F76" w:rsidRDefault="00CA6519" w:rsidP="00CA6519">
            <w:pPr>
              <w:spacing w:before="20" w:after="20"/>
              <w:rPr>
                <w:b/>
                <w:color w:val="1F497D"/>
                <w:sz w:val="20"/>
                <w:szCs w:val="20"/>
                <w:lang w:val="tr-TR"/>
              </w:rPr>
            </w:pPr>
          </w:p>
        </w:tc>
        <w:tc>
          <w:tcPr>
            <w:tcW w:w="937" w:type="dxa"/>
            <w:shd w:val="clear" w:color="auto" w:fill="auto"/>
          </w:tcPr>
          <w:p w14:paraId="612EF8B7" w14:textId="4AB422D2" w:rsidR="00CA6519" w:rsidRPr="00993F76" w:rsidRDefault="00CA6519" w:rsidP="00CA6519">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CA6519" w:rsidRPr="00993F76" w:rsidRDefault="00CA6519" w:rsidP="00CA6519">
            <w:pPr>
              <w:spacing w:before="20" w:after="20"/>
              <w:rPr>
                <w:b/>
                <w:color w:val="1F4B7B"/>
                <w:sz w:val="20"/>
                <w:szCs w:val="20"/>
                <w:lang w:val="tr-TR"/>
              </w:rPr>
            </w:pPr>
            <w:r w:rsidRPr="00993F76">
              <w:rPr>
                <w:color w:val="1F497D"/>
                <w:sz w:val="20"/>
                <w:szCs w:val="20"/>
                <w:lang w:val="tr-TR"/>
              </w:rPr>
              <w:t xml:space="preserve">Türkçe ve İngilizce sözlü, yazılı ve görsel yöntemlerle etkin iletişim kurma rapor yazma 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B14AA4" w:rsidR="00CA6519" w:rsidRPr="00993F76" w:rsidRDefault="00CA6519" w:rsidP="00CA6519">
            <w:pPr>
              <w:spacing w:before="20" w:after="20"/>
              <w:rPr>
                <w:b/>
                <w:color w:val="1F497D"/>
                <w:sz w:val="20"/>
                <w:szCs w:val="20"/>
                <w:lang w:val="tr-TR"/>
              </w:rPr>
            </w:pPr>
          </w:p>
        </w:tc>
        <w:tc>
          <w:tcPr>
            <w:tcW w:w="645" w:type="dxa"/>
            <w:gridSpan w:val="2"/>
            <w:tcBorders>
              <w:left w:val="single" w:sz="4" w:space="0" w:color="auto"/>
              <w:bottom w:val="single" w:sz="4" w:space="0" w:color="auto"/>
            </w:tcBorders>
            <w:shd w:val="clear" w:color="auto" w:fill="auto"/>
          </w:tcPr>
          <w:p w14:paraId="55EE248B" w14:textId="5CD39903" w:rsidR="00CA6519" w:rsidRPr="00993F76" w:rsidRDefault="00CA6519" w:rsidP="00CA6519">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CA6519" w:rsidRPr="00993F76" w:rsidRDefault="00CA6519" w:rsidP="00CA6519">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CA6519" w:rsidRPr="00993F76" w:rsidRDefault="00CA6519" w:rsidP="00CA6519">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CA6519" w:rsidRPr="00993F76" w:rsidRDefault="00CA6519" w:rsidP="00CA6519">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7B2FA2F7" w:rsidR="00CA6519" w:rsidRPr="00993F76" w:rsidRDefault="00CA6519" w:rsidP="00CA6519">
            <w:pPr>
              <w:spacing w:before="20" w:after="20"/>
              <w:rPr>
                <w:b/>
                <w:color w:val="1F497D"/>
                <w:sz w:val="20"/>
                <w:szCs w:val="20"/>
                <w:lang w:val="tr-TR"/>
              </w:rPr>
            </w:pPr>
          </w:p>
        </w:tc>
      </w:tr>
      <w:tr w:rsidR="00CA6519"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CA6519" w:rsidRPr="00993F76" w:rsidRDefault="00CA6519" w:rsidP="00CA6519">
            <w:pPr>
              <w:spacing w:before="20" w:after="20"/>
              <w:rPr>
                <w:b/>
                <w:color w:val="1F497D"/>
                <w:sz w:val="20"/>
                <w:szCs w:val="20"/>
                <w:lang w:val="tr-TR"/>
              </w:rPr>
            </w:pPr>
          </w:p>
        </w:tc>
        <w:tc>
          <w:tcPr>
            <w:tcW w:w="937" w:type="dxa"/>
            <w:shd w:val="clear" w:color="auto" w:fill="auto"/>
          </w:tcPr>
          <w:p w14:paraId="304ACE06" w14:textId="7BA8A5E8" w:rsidR="00CA6519" w:rsidRPr="00993F76" w:rsidRDefault="00CA6519" w:rsidP="00CA6519">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CA6519" w:rsidRPr="00993F76" w:rsidRDefault="00CA6519" w:rsidP="00CA6519">
            <w:pPr>
              <w:spacing w:before="20" w:after="20"/>
              <w:rPr>
                <w:b/>
                <w:color w:val="1F4B7B"/>
                <w:sz w:val="20"/>
                <w:szCs w:val="20"/>
                <w:lang w:val="tr-TR"/>
              </w:rPr>
            </w:pPr>
            <w:r w:rsidRPr="00993F76">
              <w:rPr>
                <w:color w:val="1F497D"/>
                <w:sz w:val="20"/>
                <w:szCs w:val="20"/>
                <w:lang w:val="tr-TR"/>
              </w:rPr>
              <w:t xml:space="preserve">Hem bireysel hem de disiplin içi ve çok </w:t>
            </w:r>
            <w:r w:rsidRPr="00993F76">
              <w:rPr>
                <w:color w:val="1F497D"/>
                <w:sz w:val="20"/>
                <w:szCs w:val="20"/>
                <w:lang w:val="tr-TR"/>
              </w:rPr>
              <w:lastRenderedPageBreak/>
              <w:t xml:space="preserve">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CA6519" w:rsidRPr="00993F76" w:rsidRDefault="00CA6519" w:rsidP="00CA651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56517C42" w:rsidR="00CA6519" w:rsidRPr="00993F76" w:rsidRDefault="00CA6519" w:rsidP="00CA6519">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69" w:type="dxa"/>
            <w:gridSpan w:val="3"/>
            <w:tcBorders>
              <w:top w:val="single" w:sz="4" w:space="0" w:color="auto"/>
              <w:left w:val="single" w:sz="4" w:space="0" w:color="auto"/>
              <w:bottom w:val="single" w:sz="4" w:space="0" w:color="auto"/>
            </w:tcBorders>
            <w:shd w:val="clear" w:color="auto" w:fill="auto"/>
          </w:tcPr>
          <w:p w14:paraId="63578BA6" w14:textId="0F18D85B" w:rsidR="00CA6519" w:rsidRPr="00993F76" w:rsidRDefault="00CA6519" w:rsidP="00CA6519">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CA6519" w:rsidRPr="00993F76" w:rsidRDefault="00CA6519" w:rsidP="00CA651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CA6519" w:rsidRPr="00993F76" w:rsidRDefault="00CA6519" w:rsidP="00CA6519">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6D8BE92B" w:rsidR="00CA6519" w:rsidRPr="00993F76" w:rsidRDefault="00CA6519" w:rsidP="00CA6519">
            <w:pPr>
              <w:spacing w:before="20" w:after="20"/>
              <w:rPr>
                <w:b/>
                <w:color w:val="1F497D"/>
                <w:sz w:val="20"/>
                <w:szCs w:val="20"/>
                <w:lang w:val="tr-TR"/>
              </w:rPr>
            </w:pPr>
          </w:p>
        </w:tc>
      </w:tr>
      <w:tr w:rsidR="00CA6519"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CA6519" w:rsidRPr="00993F76" w:rsidRDefault="00CA6519" w:rsidP="00CA6519">
            <w:pPr>
              <w:spacing w:before="20" w:after="20"/>
              <w:rPr>
                <w:b/>
                <w:color w:val="1F497D"/>
                <w:sz w:val="20"/>
                <w:szCs w:val="20"/>
                <w:lang w:val="tr-TR"/>
              </w:rPr>
            </w:pPr>
          </w:p>
        </w:tc>
        <w:tc>
          <w:tcPr>
            <w:tcW w:w="937" w:type="dxa"/>
            <w:shd w:val="clear" w:color="auto" w:fill="auto"/>
          </w:tcPr>
          <w:p w14:paraId="5360A62A" w14:textId="0FF1AA66" w:rsidR="00CA6519" w:rsidRPr="00993F76" w:rsidRDefault="00CA6519" w:rsidP="00CA6519">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CA6519" w:rsidRPr="00993F76" w:rsidRDefault="00CA6519" w:rsidP="00CA6519">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CA6519" w:rsidRPr="00993F76" w:rsidRDefault="00CA6519" w:rsidP="00CA651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CA6519" w:rsidRPr="00993F76" w:rsidRDefault="00CA6519" w:rsidP="00CA6519">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CA6519" w:rsidRPr="00993F76" w:rsidRDefault="00CA6519" w:rsidP="00CA6519">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CA6519" w:rsidRPr="00993F76" w:rsidRDefault="00CA6519" w:rsidP="00CA651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CA6519" w:rsidRPr="00993F76" w:rsidRDefault="00CA6519" w:rsidP="00CA6519">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CA6519" w:rsidRPr="00993F76" w:rsidRDefault="00CA6519" w:rsidP="00CA6519">
            <w:pPr>
              <w:spacing w:before="20" w:after="20"/>
              <w:rPr>
                <w:b/>
                <w:color w:val="1F497D"/>
                <w:sz w:val="20"/>
                <w:szCs w:val="20"/>
                <w:lang w:val="tr-TR"/>
              </w:rPr>
            </w:pPr>
          </w:p>
        </w:tc>
      </w:tr>
      <w:tr w:rsidR="00CA6519"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CA6519" w:rsidRPr="00993F76" w:rsidRDefault="00CA6519" w:rsidP="00CA6519">
            <w:pPr>
              <w:spacing w:before="20" w:after="20"/>
              <w:rPr>
                <w:b/>
                <w:color w:val="1F497D"/>
                <w:sz w:val="20"/>
                <w:szCs w:val="20"/>
                <w:lang w:val="tr-TR"/>
              </w:rPr>
            </w:pPr>
          </w:p>
        </w:tc>
        <w:tc>
          <w:tcPr>
            <w:tcW w:w="937" w:type="dxa"/>
            <w:shd w:val="clear" w:color="auto" w:fill="auto"/>
          </w:tcPr>
          <w:p w14:paraId="163BD6C8" w14:textId="4522BAEF" w:rsidR="00CA6519" w:rsidRPr="00993F76" w:rsidRDefault="00CA6519" w:rsidP="00CA6519">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CA6519" w:rsidRPr="00993F76" w:rsidRDefault="00CA6519" w:rsidP="00CA6519">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CA6519" w:rsidRPr="00993F76" w:rsidRDefault="00CA6519" w:rsidP="00CA651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CA6519" w:rsidRPr="00993F76" w:rsidRDefault="00CA6519" w:rsidP="00CA6519">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CA6519" w:rsidRPr="00993F76" w:rsidRDefault="00CA6519" w:rsidP="00CA6519">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CA6519" w:rsidRPr="00993F76" w:rsidRDefault="00CA6519" w:rsidP="00CA651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CA6519" w:rsidRPr="00993F76" w:rsidRDefault="00CA6519" w:rsidP="00CA6519">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3C489172" w:rsidR="00CA6519" w:rsidRPr="00993F76" w:rsidRDefault="00CA6519" w:rsidP="00CA6519">
            <w:pPr>
              <w:spacing w:before="20" w:after="20"/>
              <w:rPr>
                <w:b/>
                <w:color w:val="1F497D"/>
                <w:sz w:val="20"/>
                <w:szCs w:val="20"/>
                <w:lang w:val="tr-TR"/>
              </w:rPr>
            </w:pPr>
          </w:p>
        </w:tc>
      </w:tr>
      <w:tr w:rsidR="00CA6519"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CA6519" w:rsidRPr="00993F76" w:rsidRDefault="00CA6519" w:rsidP="00CA6519">
            <w:pPr>
              <w:spacing w:before="20" w:after="20"/>
              <w:rPr>
                <w:b/>
                <w:color w:val="1F497D"/>
                <w:sz w:val="20"/>
                <w:szCs w:val="20"/>
                <w:lang w:val="tr-TR"/>
              </w:rPr>
            </w:pPr>
          </w:p>
        </w:tc>
        <w:tc>
          <w:tcPr>
            <w:tcW w:w="937" w:type="dxa"/>
            <w:shd w:val="clear" w:color="auto" w:fill="auto"/>
          </w:tcPr>
          <w:p w14:paraId="14E104C5" w14:textId="606A3F49" w:rsidR="00CA6519" w:rsidRPr="00993F76" w:rsidRDefault="00CA6519" w:rsidP="00CA6519">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CA6519" w:rsidRPr="00993F76" w:rsidRDefault="00CA6519" w:rsidP="00CA6519">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CA6519" w:rsidRPr="00993F76" w:rsidRDefault="00CA6519" w:rsidP="00CA651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CA6519" w:rsidRPr="00993F76" w:rsidRDefault="00CA6519" w:rsidP="00CA6519">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CA6519" w:rsidRPr="00993F76" w:rsidRDefault="00CA6519" w:rsidP="00CA6519">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CA6519" w:rsidRPr="00993F76" w:rsidRDefault="00CA6519" w:rsidP="00CA651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CA6519" w:rsidRPr="00993F76" w:rsidRDefault="00CA6519" w:rsidP="00CA6519">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CA6519" w:rsidRPr="00993F76" w:rsidRDefault="00CA6519" w:rsidP="00CA6519">
            <w:pPr>
              <w:spacing w:before="20" w:after="20"/>
              <w:rPr>
                <w:b/>
                <w:color w:val="1F497D"/>
                <w:sz w:val="20"/>
                <w:szCs w:val="20"/>
                <w:lang w:val="tr-TR"/>
              </w:rPr>
            </w:pPr>
          </w:p>
        </w:tc>
      </w:tr>
      <w:tr w:rsidR="00CA6519"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CA6519" w:rsidRPr="00993F76" w:rsidRDefault="00CA6519" w:rsidP="00CA6519">
            <w:pPr>
              <w:spacing w:before="20" w:after="20"/>
              <w:rPr>
                <w:b/>
                <w:color w:val="1F497D"/>
                <w:sz w:val="20"/>
                <w:szCs w:val="20"/>
                <w:lang w:val="tr-TR"/>
              </w:rPr>
            </w:pPr>
          </w:p>
        </w:tc>
        <w:tc>
          <w:tcPr>
            <w:tcW w:w="937" w:type="dxa"/>
            <w:shd w:val="clear" w:color="auto" w:fill="auto"/>
          </w:tcPr>
          <w:p w14:paraId="75784C26" w14:textId="670AB2E7" w:rsidR="00CA6519" w:rsidRPr="00993F76" w:rsidRDefault="00CA6519" w:rsidP="00CA6519">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CA6519" w:rsidRPr="00993F76" w:rsidRDefault="00CA6519" w:rsidP="00CA6519">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CA6519" w:rsidRPr="00993F76" w:rsidRDefault="00CA6519" w:rsidP="00CA651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CA6519" w:rsidRPr="00993F76" w:rsidRDefault="00CA6519" w:rsidP="00CA6519">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CA6519" w:rsidRPr="00993F76" w:rsidRDefault="00CA6519" w:rsidP="00CA6519">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CA6519" w:rsidRPr="00993F76" w:rsidRDefault="00CA6519" w:rsidP="00CA651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CA6519" w:rsidRPr="00993F76" w:rsidRDefault="00CA6519" w:rsidP="00CA6519">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CA6519" w:rsidRPr="00993F76" w:rsidRDefault="00CA6519" w:rsidP="00CA6519">
            <w:pPr>
              <w:spacing w:before="20" w:after="20"/>
              <w:rPr>
                <w:b/>
                <w:color w:val="1F497D"/>
                <w:sz w:val="20"/>
                <w:szCs w:val="20"/>
                <w:lang w:val="tr-TR"/>
              </w:rPr>
            </w:pPr>
          </w:p>
        </w:tc>
      </w:tr>
      <w:tr w:rsidR="00CA6519"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CA6519" w:rsidRPr="00993F76" w:rsidRDefault="00CA6519" w:rsidP="00CA6519">
            <w:pPr>
              <w:spacing w:before="20" w:after="20"/>
              <w:jc w:val="center"/>
              <w:rPr>
                <w:b/>
                <w:color w:val="1F497D"/>
                <w:sz w:val="20"/>
                <w:szCs w:val="20"/>
                <w:lang w:val="tr-TR"/>
              </w:rPr>
            </w:pPr>
          </w:p>
          <w:p w14:paraId="7C5518B8" w14:textId="28A00945" w:rsidR="00CA6519" w:rsidRPr="00993F76" w:rsidRDefault="00CA6519" w:rsidP="00CA6519">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CA6519" w:rsidRPr="00993F76" w:rsidRDefault="00CA6519" w:rsidP="00CA6519">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CA6519" w:rsidRPr="00993F76" w:rsidRDefault="00CA6519" w:rsidP="00CA6519">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CA6519" w:rsidRPr="00993F76" w:rsidRDefault="00CA6519" w:rsidP="00CA651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CA6519" w:rsidRPr="00993F76" w:rsidRDefault="00CA6519" w:rsidP="00CA6519">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CA6519" w:rsidRPr="00993F76" w:rsidRDefault="00CA6519" w:rsidP="00CA6519">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CA6519" w:rsidRPr="00993F76" w:rsidRDefault="00CA6519" w:rsidP="00CA651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CA6519" w:rsidRPr="00993F76" w:rsidRDefault="00CA6519" w:rsidP="00CA6519">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CA6519" w:rsidRPr="00993F76" w:rsidRDefault="00CA6519" w:rsidP="00CA6519">
            <w:pPr>
              <w:spacing w:before="20" w:after="20"/>
              <w:rPr>
                <w:b/>
                <w:color w:val="1F497D"/>
                <w:sz w:val="20"/>
                <w:szCs w:val="20"/>
                <w:lang w:val="tr-TR"/>
              </w:rPr>
            </w:pPr>
          </w:p>
        </w:tc>
      </w:tr>
      <w:tr w:rsidR="00CA6519"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CA6519" w:rsidRPr="00993F76" w:rsidRDefault="00CA6519" w:rsidP="00CA6519">
            <w:pPr>
              <w:spacing w:before="20" w:after="20"/>
              <w:rPr>
                <w:b/>
                <w:color w:val="1F497D"/>
                <w:sz w:val="20"/>
                <w:szCs w:val="20"/>
                <w:lang w:val="tr-TR"/>
              </w:rPr>
            </w:pPr>
          </w:p>
        </w:tc>
        <w:tc>
          <w:tcPr>
            <w:tcW w:w="937" w:type="dxa"/>
            <w:shd w:val="clear" w:color="auto" w:fill="auto"/>
          </w:tcPr>
          <w:p w14:paraId="1E6ACBF1" w14:textId="23323205" w:rsidR="00CA6519" w:rsidRPr="00993F76" w:rsidRDefault="00CA6519" w:rsidP="00CA6519">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CA6519" w:rsidRPr="00993F76" w:rsidRDefault="00CA6519" w:rsidP="00CA6519">
            <w:pPr>
              <w:spacing w:before="20" w:after="20"/>
              <w:rPr>
                <w:color w:val="000000" w:themeColor="text1"/>
                <w:sz w:val="20"/>
                <w:szCs w:val="20"/>
                <w:lang w:val="tr-TR"/>
              </w:rPr>
            </w:pPr>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4730CF82" w:rsidR="00CA6519" w:rsidRPr="00993F76" w:rsidRDefault="00CA6519" w:rsidP="00CA6519">
            <w:pPr>
              <w:spacing w:before="20" w:after="20"/>
              <w:rPr>
                <w:b/>
                <w:color w:val="1F497D" w:themeColor="text2"/>
                <w:sz w:val="20"/>
                <w:szCs w:val="20"/>
                <w:lang w:val="tr-TR"/>
              </w:rPr>
            </w:pPr>
            <w:r>
              <w:rPr>
                <w:rFonts w:asciiTheme="majorBidi" w:hAnsiTheme="majorBidi" w:cstheme="majorBidi"/>
                <w:b/>
                <w:color w:val="1F497D" w:themeColor="text2"/>
                <w:sz w:val="18"/>
                <w:szCs w:val="18"/>
              </w:rPr>
              <w:t>1</w:t>
            </w: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36958DC3" w:rsidR="00CA6519" w:rsidRPr="00993F76" w:rsidRDefault="00CA6519" w:rsidP="00CA6519">
            <w:pPr>
              <w:spacing w:before="20" w:after="20"/>
              <w:rPr>
                <w:b/>
                <w:color w:val="1F497D" w:themeColor="text2"/>
                <w:sz w:val="20"/>
                <w:szCs w:val="20"/>
                <w:lang w:val="tr-TR"/>
              </w:rPr>
            </w:pPr>
            <w:r>
              <w:rPr>
                <w:rFonts w:asciiTheme="majorBidi" w:hAnsiTheme="majorBidi" w:cstheme="majorBidi"/>
                <w:b/>
                <w:color w:val="1F497D" w:themeColor="text2"/>
                <w:sz w:val="18"/>
                <w:szCs w:val="18"/>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226C3C05" w:rsidR="00CA6519" w:rsidRPr="00993F76" w:rsidRDefault="00CA6519" w:rsidP="00CA6519">
            <w:pPr>
              <w:spacing w:before="20" w:after="20"/>
              <w:rPr>
                <w:b/>
                <w:color w:val="1F497D" w:themeColor="text2"/>
                <w:sz w:val="20"/>
                <w:szCs w:val="20"/>
                <w:lang w:val="tr-TR"/>
              </w:rPr>
            </w:pPr>
            <w:r>
              <w:rPr>
                <w:rFonts w:asciiTheme="majorBidi" w:hAnsiTheme="majorBidi" w:cstheme="majorBidi"/>
                <w:b/>
                <w:color w:val="1F497D" w:themeColor="text2"/>
                <w:sz w:val="18"/>
                <w:szCs w:val="18"/>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CA6519" w:rsidRPr="00993F76" w:rsidRDefault="00CA6519" w:rsidP="00CA6519">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CA6519" w:rsidRPr="00993F76" w:rsidRDefault="00CA6519" w:rsidP="00CA6519">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CA6519" w:rsidRPr="00993F76" w:rsidRDefault="00CA6519" w:rsidP="00CA6519">
            <w:pPr>
              <w:spacing w:before="20" w:after="20"/>
              <w:rPr>
                <w:b/>
                <w:color w:val="1F497D" w:themeColor="text2"/>
                <w:sz w:val="20"/>
                <w:szCs w:val="20"/>
                <w:lang w:val="tr-TR"/>
              </w:rPr>
            </w:pPr>
          </w:p>
        </w:tc>
      </w:tr>
      <w:tr w:rsidR="00CA6519"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CA6519" w:rsidRPr="00993F76" w:rsidRDefault="00CA6519" w:rsidP="00CA6519">
            <w:pPr>
              <w:spacing w:before="20" w:after="20"/>
              <w:rPr>
                <w:b/>
                <w:color w:val="1F497D"/>
                <w:sz w:val="20"/>
                <w:szCs w:val="20"/>
                <w:lang w:val="tr-TR"/>
              </w:rPr>
            </w:pPr>
          </w:p>
        </w:tc>
        <w:tc>
          <w:tcPr>
            <w:tcW w:w="937" w:type="dxa"/>
            <w:shd w:val="clear" w:color="auto" w:fill="auto"/>
          </w:tcPr>
          <w:p w14:paraId="02A2BA70" w14:textId="57B5AD67" w:rsidR="00CA6519" w:rsidRPr="00993F76" w:rsidRDefault="00CA6519" w:rsidP="00CA6519">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CA6519" w:rsidRPr="00993F76" w:rsidRDefault="00CA6519" w:rsidP="00CA6519">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CA6519" w:rsidRPr="00993F76" w:rsidRDefault="00CA6519" w:rsidP="00CA6519">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CA6519" w:rsidRPr="00993F76" w:rsidRDefault="00CA6519" w:rsidP="00CA6519">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CA6519" w:rsidRPr="00993F76" w:rsidRDefault="00CA6519" w:rsidP="00CA6519">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CA6519" w:rsidRPr="00993F76" w:rsidRDefault="00CA6519" w:rsidP="00CA6519">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CA6519" w:rsidRPr="00993F76" w:rsidRDefault="00CA6519" w:rsidP="00CA6519">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CA6519" w:rsidRPr="00993F76" w:rsidRDefault="00CA6519" w:rsidP="00CA6519">
            <w:pPr>
              <w:spacing w:before="20" w:after="20"/>
              <w:rPr>
                <w:b/>
                <w:color w:val="1F497D" w:themeColor="text2"/>
                <w:sz w:val="20"/>
                <w:szCs w:val="20"/>
                <w:lang w:val="tr-TR"/>
              </w:rPr>
            </w:pPr>
          </w:p>
        </w:tc>
      </w:tr>
      <w:tr w:rsidR="00CA6519"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CA6519" w:rsidRPr="00993F76" w:rsidRDefault="00CA6519" w:rsidP="00CA6519">
            <w:pPr>
              <w:spacing w:before="20" w:after="20"/>
              <w:rPr>
                <w:b/>
                <w:color w:val="1F497D"/>
                <w:sz w:val="20"/>
                <w:szCs w:val="20"/>
                <w:lang w:val="tr-TR"/>
              </w:rPr>
            </w:pPr>
          </w:p>
        </w:tc>
        <w:tc>
          <w:tcPr>
            <w:tcW w:w="937" w:type="dxa"/>
            <w:shd w:val="clear" w:color="auto" w:fill="auto"/>
          </w:tcPr>
          <w:p w14:paraId="232A567C" w14:textId="6FCA1C1C" w:rsidR="00CA6519" w:rsidRPr="00993F76" w:rsidRDefault="00CA6519" w:rsidP="00CA6519">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CA6519" w:rsidRPr="00993F76" w:rsidRDefault="00CA6519" w:rsidP="00CA6519">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CA6519" w:rsidRPr="00993F76" w:rsidRDefault="00CA6519" w:rsidP="00CA6519">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CA6519" w:rsidRPr="00993F76" w:rsidRDefault="00CA6519" w:rsidP="00CA6519">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CA6519" w:rsidRPr="00993F76" w:rsidRDefault="00CA6519" w:rsidP="00CA6519">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CA6519" w:rsidRPr="00993F76" w:rsidRDefault="00CA6519" w:rsidP="00CA6519">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CA6519" w:rsidRPr="00993F76" w:rsidRDefault="00CA6519" w:rsidP="00CA6519">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CA6519" w:rsidRPr="00993F76" w:rsidRDefault="00CA6519" w:rsidP="00CA6519">
            <w:pPr>
              <w:spacing w:before="20" w:after="20"/>
              <w:jc w:val="center"/>
              <w:rPr>
                <w:b/>
                <w:color w:val="1F497D" w:themeColor="text2"/>
                <w:sz w:val="20"/>
                <w:szCs w:val="20"/>
                <w:lang w:val="tr-TR"/>
              </w:rPr>
            </w:pPr>
          </w:p>
        </w:tc>
      </w:tr>
      <w:tr w:rsidR="00CA6519"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CA6519" w:rsidRPr="00993F76" w:rsidRDefault="00CA6519" w:rsidP="00CA6519">
            <w:pPr>
              <w:spacing w:before="20" w:after="20"/>
              <w:rPr>
                <w:b/>
                <w:color w:val="1F497D"/>
                <w:sz w:val="20"/>
                <w:szCs w:val="20"/>
                <w:lang w:val="tr-TR"/>
              </w:rPr>
            </w:pPr>
          </w:p>
        </w:tc>
        <w:tc>
          <w:tcPr>
            <w:tcW w:w="937" w:type="dxa"/>
            <w:shd w:val="clear" w:color="auto" w:fill="auto"/>
          </w:tcPr>
          <w:p w14:paraId="0F11C5A6" w14:textId="37A55A41" w:rsidR="00CA6519" w:rsidRPr="00993F76" w:rsidRDefault="00CA6519" w:rsidP="00CA6519">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CA6519" w:rsidRPr="00993F76" w:rsidRDefault="00CA6519" w:rsidP="00CA6519">
            <w:pPr>
              <w:spacing w:before="20" w:after="20"/>
              <w:rPr>
                <w:color w:val="000000" w:themeColor="text1"/>
                <w:sz w:val="20"/>
                <w:szCs w:val="20"/>
                <w:lang w:val="tr-TR"/>
              </w:rPr>
            </w:pPr>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5898A41" w:rsidR="00CA6519" w:rsidRPr="00993F76" w:rsidRDefault="00CA6519" w:rsidP="00CA6519">
            <w:pPr>
              <w:spacing w:before="20" w:after="20"/>
              <w:rPr>
                <w:b/>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CA6519" w:rsidRPr="00993F76" w:rsidRDefault="00CA6519" w:rsidP="00CA6519">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CA6519" w:rsidRPr="00993F76" w:rsidRDefault="00CA6519" w:rsidP="00CA6519">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CA6519" w:rsidRPr="00993F76" w:rsidRDefault="00CA6519" w:rsidP="00CA6519">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CA6519" w:rsidRPr="00993F76" w:rsidRDefault="00CA6519" w:rsidP="00CA6519">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CA6519" w:rsidRPr="00993F76" w:rsidRDefault="00CA6519" w:rsidP="00CA6519">
            <w:pPr>
              <w:spacing w:before="20" w:after="20"/>
              <w:jc w:val="center"/>
              <w:rPr>
                <w:b/>
                <w:sz w:val="20"/>
                <w:szCs w:val="20"/>
                <w:lang w:val="tr-TR"/>
              </w:rPr>
            </w:pPr>
          </w:p>
        </w:tc>
      </w:tr>
      <w:tr w:rsidR="00CA6519"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CA6519" w:rsidRPr="00993F76" w:rsidRDefault="00CA6519" w:rsidP="00CA6519">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CA6519" w:rsidRPr="00993F76" w:rsidRDefault="00CA6519" w:rsidP="00CA6519">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CA6519" w:rsidRPr="00993F76" w:rsidRDefault="00CA6519" w:rsidP="00CA6519">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2D475EEA" w14:textId="77777777" w:rsidR="00CA6519" w:rsidRPr="001C55C6" w:rsidRDefault="00CA6519" w:rsidP="00CA6519">
            <w:pPr>
              <w:spacing w:before="20" w:after="20"/>
              <w:rPr>
                <w:rFonts w:asciiTheme="majorBidi" w:hAnsiTheme="majorBidi" w:cstheme="majorBidi"/>
                <w:b/>
                <w:color w:val="1F497D" w:themeColor="text2"/>
                <w:sz w:val="18"/>
                <w:szCs w:val="18"/>
              </w:rPr>
            </w:pPr>
          </w:p>
          <w:p w14:paraId="34732F40" w14:textId="2610FB58" w:rsidR="00CA6519" w:rsidRPr="00993F76" w:rsidRDefault="00CA6519" w:rsidP="00CA6519">
            <w:pPr>
              <w:spacing w:before="20" w:after="20"/>
              <w:rPr>
                <w:b/>
                <w:color w:val="1F497D"/>
                <w:sz w:val="20"/>
                <w:szCs w:val="20"/>
                <w:lang w:val="tr-TR"/>
              </w:rPr>
            </w:pPr>
            <w:r w:rsidRPr="001C55C6">
              <w:rPr>
                <w:rFonts w:asciiTheme="majorBidi" w:hAnsiTheme="majorBidi" w:cstheme="majorBidi"/>
                <w:b/>
                <w:color w:val="1F497D" w:themeColor="text2"/>
                <w:sz w:val="18"/>
                <w:szCs w:val="18"/>
              </w:rPr>
              <w:t>2</w:t>
            </w:r>
          </w:p>
        </w:tc>
        <w:tc>
          <w:tcPr>
            <w:tcW w:w="645" w:type="dxa"/>
            <w:gridSpan w:val="2"/>
            <w:tcBorders>
              <w:top w:val="single" w:sz="4" w:space="0" w:color="auto"/>
              <w:left w:val="single" w:sz="4" w:space="0" w:color="auto"/>
              <w:bottom w:val="single" w:sz="4" w:space="0" w:color="auto"/>
            </w:tcBorders>
            <w:shd w:val="clear" w:color="auto" w:fill="auto"/>
          </w:tcPr>
          <w:p w14:paraId="74872B9E" w14:textId="77777777" w:rsidR="00CA6519" w:rsidRPr="001C55C6" w:rsidRDefault="00CA6519" w:rsidP="00CA6519">
            <w:pPr>
              <w:spacing w:before="20" w:after="20"/>
              <w:rPr>
                <w:rFonts w:asciiTheme="majorBidi" w:hAnsiTheme="majorBidi" w:cstheme="majorBidi"/>
                <w:b/>
                <w:color w:val="1F497D" w:themeColor="text2"/>
                <w:sz w:val="18"/>
                <w:szCs w:val="18"/>
              </w:rPr>
            </w:pPr>
          </w:p>
          <w:p w14:paraId="2393586D" w14:textId="00A145A3" w:rsidR="00CA6519" w:rsidRPr="00993F76" w:rsidRDefault="00CA6519" w:rsidP="00CA6519">
            <w:pPr>
              <w:spacing w:before="20" w:after="20"/>
              <w:rPr>
                <w:b/>
                <w:color w:val="1F497D"/>
                <w:sz w:val="20"/>
                <w:szCs w:val="20"/>
                <w:lang w:val="tr-TR"/>
              </w:rPr>
            </w:pPr>
            <w:r w:rsidRPr="001C55C6">
              <w:rPr>
                <w:rFonts w:asciiTheme="majorBidi" w:hAnsiTheme="majorBidi" w:cstheme="majorBidi"/>
                <w:b/>
                <w:color w:val="1F497D" w:themeColor="text2"/>
                <w:sz w:val="18"/>
                <w:szCs w:val="18"/>
              </w:rPr>
              <w:t>2</w:t>
            </w:r>
          </w:p>
        </w:tc>
        <w:tc>
          <w:tcPr>
            <w:tcW w:w="669" w:type="dxa"/>
            <w:gridSpan w:val="3"/>
            <w:tcBorders>
              <w:top w:val="single" w:sz="4" w:space="0" w:color="auto"/>
              <w:left w:val="single" w:sz="4" w:space="0" w:color="auto"/>
              <w:bottom w:val="single" w:sz="4" w:space="0" w:color="auto"/>
            </w:tcBorders>
            <w:shd w:val="clear" w:color="auto" w:fill="auto"/>
          </w:tcPr>
          <w:p w14:paraId="45F92DCB" w14:textId="77777777" w:rsidR="00CA6519" w:rsidRPr="001C55C6" w:rsidRDefault="00CA6519" w:rsidP="00CA6519">
            <w:pPr>
              <w:spacing w:before="20" w:after="20"/>
              <w:rPr>
                <w:rFonts w:asciiTheme="majorBidi" w:hAnsiTheme="majorBidi" w:cstheme="majorBidi"/>
                <w:b/>
                <w:color w:val="1F497D" w:themeColor="text2"/>
                <w:sz w:val="18"/>
                <w:szCs w:val="18"/>
              </w:rPr>
            </w:pPr>
          </w:p>
          <w:p w14:paraId="0BA62B20" w14:textId="035EABB4" w:rsidR="00CA6519" w:rsidRPr="00993F76" w:rsidRDefault="00CA6519" w:rsidP="00CA6519">
            <w:pPr>
              <w:spacing w:before="20" w:after="20"/>
              <w:rPr>
                <w:b/>
                <w:color w:val="1F497D"/>
                <w:sz w:val="20"/>
                <w:szCs w:val="20"/>
                <w:lang w:val="tr-TR"/>
              </w:rPr>
            </w:pPr>
            <w:r w:rsidRPr="001C55C6">
              <w:rPr>
                <w:rFonts w:asciiTheme="majorBidi" w:hAnsiTheme="majorBidi" w:cstheme="majorBidi"/>
                <w:b/>
                <w:color w:val="1F497D" w:themeColor="text2"/>
                <w:sz w:val="18"/>
                <w:szCs w:val="18"/>
              </w:rPr>
              <w:t>2</w:t>
            </w:r>
          </w:p>
        </w:tc>
        <w:tc>
          <w:tcPr>
            <w:tcW w:w="662" w:type="dxa"/>
            <w:gridSpan w:val="3"/>
            <w:tcBorders>
              <w:top w:val="single" w:sz="4" w:space="0" w:color="auto"/>
              <w:left w:val="single" w:sz="4" w:space="0" w:color="auto"/>
              <w:bottom w:val="single" w:sz="4" w:space="0" w:color="auto"/>
            </w:tcBorders>
            <w:shd w:val="clear" w:color="auto" w:fill="auto"/>
          </w:tcPr>
          <w:p w14:paraId="6ED2EA56" w14:textId="5A542ED6" w:rsidR="00CA6519" w:rsidRPr="00993F76" w:rsidRDefault="00CA6519" w:rsidP="00CA651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934C3F0" w14:textId="26064A11" w:rsidR="00CA6519" w:rsidRPr="00993F76" w:rsidRDefault="00CA6519" w:rsidP="00CA6519">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BF1D006" w14:textId="7EB270DC" w:rsidR="00CA6519" w:rsidRPr="00993F76" w:rsidRDefault="00CA6519" w:rsidP="00CA6519">
            <w:pPr>
              <w:spacing w:before="20" w:after="20"/>
              <w:rPr>
                <w:b/>
                <w:color w:val="1F497D"/>
                <w:sz w:val="20"/>
                <w:szCs w:val="20"/>
                <w:lang w:val="tr-TR"/>
              </w:rPr>
            </w:pPr>
          </w:p>
        </w:tc>
      </w:tr>
      <w:tr w:rsidR="00CA6519"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CA6519" w:rsidRPr="00993F76" w:rsidRDefault="00CA6519" w:rsidP="00CA6519">
            <w:pPr>
              <w:spacing w:before="20" w:after="20"/>
              <w:rPr>
                <w:b/>
                <w:color w:val="1F497D"/>
                <w:sz w:val="20"/>
                <w:szCs w:val="20"/>
                <w:lang w:val="tr-TR"/>
              </w:rPr>
            </w:pPr>
          </w:p>
        </w:tc>
        <w:tc>
          <w:tcPr>
            <w:tcW w:w="937" w:type="dxa"/>
            <w:shd w:val="clear" w:color="auto" w:fill="auto"/>
          </w:tcPr>
          <w:p w14:paraId="1A34A215" w14:textId="35D7C643" w:rsidR="00CA6519" w:rsidRPr="00993F76" w:rsidRDefault="00CA6519" w:rsidP="00CA6519">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CA6519" w:rsidRPr="00993F76" w:rsidRDefault="00CA6519" w:rsidP="00CA6519">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CA6519" w:rsidRPr="00993F76" w:rsidRDefault="00CA6519" w:rsidP="00CA651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CA6519" w:rsidRPr="00993F76" w:rsidRDefault="00CA6519" w:rsidP="00CA6519">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CA6519" w:rsidRPr="00993F76" w:rsidRDefault="00CA6519" w:rsidP="00CA6519">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CA6519" w:rsidRPr="00993F76" w:rsidRDefault="00CA6519" w:rsidP="00CA651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CA6519" w:rsidRPr="00993F76" w:rsidRDefault="00CA6519" w:rsidP="00CA6519">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CA6519" w:rsidRPr="00993F76" w:rsidRDefault="00CA6519" w:rsidP="00CA6519">
            <w:pPr>
              <w:spacing w:before="20" w:after="20"/>
              <w:rPr>
                <w:b/>
                <w:color w:val="1F497D"/>
                <w:sz w:val="20"/>
                <w:szCs w:val="20"/>
                <w:lang w:val="tr-TR"/>
              </w:rPr>
            </w:pPr>
          </w:p>
        </w:tc>
      </w:tr>
      <w:tr w:rsidR="00CA6519"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CA6519" w:rsidRPr="00993F76" w:rsidRDefault="00CA6519" w:rsidP="00CA6519">
            <w:pPr>
              <w:spacing w:before="20" w:after="20"/>
              <w:rPr>
                <w:b/>
                <w:color w:val="1F497D"/>
                <w:sz w:val="20"/>
                <w:szCs w:val="20"/>
                <w:lang w:val="tr-TR"/>
              </w:rPr>
            </w:pPr>
          </w:p>
        </w:tc>
        <w:tc>
          <w:tcPr>
            <w:tcW w:w="937" w:type="dxa"/>
            <w:shd w:val="clear" w:color="auto" w:fill="auto"/>
          </w:tcPr>
          <w:p w14:paraId="72CCE055" w14:textId="31DDD853" w:rsidR="00CA6519" w:rsidRPr="00993F76" w:rsidRDefault="00CA6519" w:rsidP="00CA6519">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CA6519" w:rsidRPr="00993F76" w:rsidRDefault="00CA6519" w:rsidP="00CA6519">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CA6519" w:rsidRPr="00993F76" w:rsidRDefault="00CA6519" w:rsidP="00CA651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61EDC6FF" w14:textId="77777777" w:rsidR="00CA6519" w:rsidRPr="001C55C6" w:rsidRDefault="00CA6519" w:rsidP="00CA6519">
            <w:pPr>
              <w:spacing w:before="20" w:after="20"/>
              <w:rPr>
                <w:rFonts w:asciiTheme="majorBidi" w:hAnsiTheme="majorBidi" w:cstheme="majorBidi"/>
                <w:b/>
                <w:color w:val="1F497D" w:themeColor="text2"/>
                <w:sz w:val="18"/>
                <w:szCs w:val="18"/>
              </w:rPr>
            </w:pPr>
          </w:p>
          <w:p w14:paraId="1801AD3B" w14:textId="79F7FDB9" w:rsidR="00CA6519" w:rsidRPr="00993F76" w:rsidRDefault="00CA6519" w:rsidP="00CA6519">
            <w:pPr>
              <w:spacing w:before="20" w:after="20"/>
              <w:rPr>
                <w:b/>
                <w:color w:val="1F497D"/>
                <w:sz w:val="20"/>
                <w:szCs w:val="20"/>
                <w:lang w:val="tr-TR"/>
              </w:rPr>
            </w:pPr>
            <w:r w:rsidRPr="001C55C6">
              <w:rPr>
                <w:rFonts w:asciiTheme="majorBidi" w:hAnsiTheme="majorBidi" w:cstheme="majorBidi"/>
                <w:b/>
                <w:color w:val="1F497D" w:themeColor="text2"/>
                <w:sz w:val="18"/>
                <w:szCs w:val="18"/>
              </w:rPr>
              <w:t>2</w:t>
            </w:r>
          </w:p>
        </w:tc>
        <w:tc>
          <w:tcPr>
            <w:tcW w:w="669" w:type="dxa"/>
            <w:gridSpan w:val="3"/>
            <w:tcBorders>
              <w:top w:val="single" w:sz="4" w:space="0" w:color="auto"/>
              <w:left w:val="single" w:sz="4" w:space="0" w:color="auto"/>
              <w:bottom w:val="single" w:sz="4" w:space="0" w:color="auto"/>
            </w:tcBorders>
            <w:shd w:val="clear" w:color="auto" w:fill="auto"/>
          </w:tcPr>
          <w:p w14:paraId="39CDA149" w14:textId="77777777" w:rsidR="00CA6519" w:rsidRPr="001C55C6" w:rsidRDefault="00CA6519" w:rsidP="00CA6519">
            <w:pPr>
              <w:spacing w:before="20" w:after="20"/>
              <w:rPr>
                <w:rFonts w:asciiTheme="majorBidi" w:hAnsiTheme="majorBidi" w:cstheme="majorBidi"/>
                <w:b/>
                <w:color w:val="1F497D" w:themeColor="text2"/>
                <w:sz w:val="18"/>
                <w:szCs w:val="18"/>
              </w:rPr>
            </w:pPr>
          </w:p>
          <w:p w14:paraId="14049D92" w14:textId="20B149C2" w:rsidR="00CA6519" w:rsidRPr="00993F76" w:rsidRDefault="00CA6519" w:rsidP="00CA6519">
            <w:pPr>
              <w:spacing w:before="20" w:after="20"/>
              <w:rPr>
                <w:b/>
                <w:color w:val="1F497D"/>
                <w:sz w:val="20"/>
                <w:szCs w:val="20"/>
                <w:lang w:val="tr-TR"/>
              </w:rPr>
            </w:pPr>
            <w:r w:rsidRPr="001C55C6">
              <w:rPr>
                <w:rFonts w:asciiTheme="majorBidi" w:hAnsiTheme="majorBidi" w:cstheme="majorBidi"/>
                <w:b/>
                <w:color w:val="1F497D" w:themeColor="text2"/>
                <w:sz w:val="18"/>
                <w:szCs w:val="18"/>
              </w:rPr>
              <w:t>3</w:t>
            </w:r>
          </w:p>
        </w:tc>
        <w:tc>
          <w:tcPr>
            <w:tcW w:w="662" w:type="dxa"/>
            <w:gridSpan w:val="3"/>
            <w:tcBorders>
              <w:top w:val="single" w:sz="4" w:space="0" w:color="auto"/>
              <w:left w:val="single" w:sz="4" w:space="0" w:color="auto"/>
              <w:bottom w:val="single" w:sz="4" w:space="0" w:color="auto"/>
            </w:tcBorders>
            <w:shd w:val="clear" w:color="auto" w:fill="auto"/>
          </w:tcPr>
          <w:p w14:paraId="27AD72F9" w14:textId="07691CE4" w:rsidR="00CA6519" w:rsidRPr="00993F76" w:rsidRDefault="00CA6519" w:rsidP="00CA651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3DB5246" w14:textId="52C5C025" w:rsidR="00CA6519" w:rsidRPr="00993F76" w:rsidRDefault="00CA6519" w:rsidP="00CA6519">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7F7FB621" w14:textId="401C51E9" w:rsidR="00CA6519" w:rsidRPr="00993F76" w:rsidRDefault="00CA6519" w:rsidP="00CA6519">
            <w:pPr>
              <w:spacing w:before="20" w:after="20"/>
              <w:rPr>
                <w:b/>
                <w:color w:val="1F497D"/>
                <w:sz w:val="20"/>
                <w:szCs w:val="20"/>
                <w:lang w:val="tr-TR"/>
              </w:rPr>
            </w:pPr>
          </w:p>
        </w:tc>
      </w:tr>
      <w:tr w:rsidR="00CA6519"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CA6519" w:rsidRPr="00993F76" w:rsidRDefault="00CA6519" w:rsidP="00CA6519">
            <w:pPr>
              <w:spacing w:before="20" w:after="20"/>
              <w:rPr>
                <w:b/>
                <w:color w:val="1F497D"/>
                <w:sz w:val="20"/>
                <w:szCs w:val="20"/>
                <w:lang w:val="tr-TR"/>
              </w:rPr>
            </w:pPr>
          </w:p>
        </w:tc>
        <w:tc>
          <w:tcPr>
            <w:tcW w:w="937" w:type="dxa"/>
            <w:shd w:val="clear" w:color="auto" w:fill="auto"/>
          </w:tcPr>
          <w:p w14:paraId="5C68BDD8" w14:textId="26C0B5C8" w:rsidR="00CA6519" w:rsidRPr="00993F76" w:rsidRDefault="00CA6519" w:rsidP="00CA6519">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CA6519" w:rsidRPr="00993F76" w:rsidRDefault="00CA6519" w:rsidP="00CA6519">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CA6519" w:rsidRPr="00993F76" w:rsidRDefault="00CA6519" w:rsidP="00CA651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CA6519" w:rsidRPr="00993F76" w:rsidRDefault="00CA6519" w:rsidP="00CA6519">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CA6519" w:rsidRPr="00993F76" w:rsidRDefault="00CA6519" w:rsidP="00CA6519">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CA6519" w:rsidRPr="00993F76" w:rsidRDefault="00CA6519" w:rsidP="00CA651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CA6519" w:rsidRPr="00993F76" w:rsidRDefault="00CA6519" w:rsidP="00CA6519">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CA6519" w:rsidRPr="00993F76" w:rsidRDefault="00CA6519" w:rsidP="00CA6519">
            <w:pPr>
              <w:spacing w:before="20" w:after="20"/>
              <w:rPr>
                <w:b/>
                <w:color w:val="1F497D"/>
                <w:sz w:val="20"/>
                <w:szCs w:val="20"/>
                <w:lang w:val="tr-TR"/>
              </w:rPr>
            </w:pPr>
          </w:p>
        </w:tc>
      </w:tr>
      <w:tr w:rsidR="00CA6519"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CA6519" w:rsidRPr="00993F76" w:rsidRDefault="00CA6519" w:rsidP="00CA6519">
            <w:pPr>
              <w:spacing w:before="20" w:after="20"/>
              <w:rPr>
                <w:b/>
                <w:color w:val="1F497D"/>
                <w:sz w:val="20"/>
                <w:szCs w:val="20"/>
                <w:lang w:val="tr-TR"/>
              </w:rPr>
            </w:pPr>
          </w:p>
        </w:tc>
        <w:tc>
          <w:tcPr>
            <w:tcW w:w="937" w:type="dxa"/>
            <w:shd w:val="clear" w:color="auto" w:fill="auto"/>
          </w:tcPr>
          <w:p w14:paraId="72A46B04" w14:textId="4A0A7406" w:rsidR="00CA6519" w:rsidRPr="00993F76" w:rsidRDefault="00CA6519" w:rsidP="00CA6519">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CA6519" w:rsidRPr="00993F76" w:rsidRDefault="00CA6519" w:rsidP="00CA6519">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7E62114F" w14:textId="68715595" w:rsidR="00CA6519" w:rsidRPr="00993F76" w:rsidRDefault="00CA6519" w:rsidP="00CA6519">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C8594B6" w14:textId="77777777" w:rsidR="00CA6519" w:rsidRPr="00993F76" w:rsidRDefault="00CA6519" w:rsidP="00CA6519">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720E829" w14:textId="77777777" w:rsidR="00CA6519" w:rsidRPr="00993F76" w:rsidRDefault="00CA6519" w:rsidP="00CA6519">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CA6519" w:rsidRPr="00993F76" w:rsidRDefault="00CA6519" w:rsidP="00CA6519">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542C06" w14:textId="48F8CF28" w:rsidR="00CA6519" w:rsidRPr="00993F76" w:rsidRDefault="00CA6519" w:rsidP="00CA6519">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09EDA15" w14:textId="41D2A6A7" w:rsidR="00CA6519" w:rsidRPr="00993F76" w:rsidRDefault="00CA6519" w:rsidP="00CA6519">
            <w:pPr>
              <w:spacing w:before="20" w:after="20"/>
              <w:rPr>
                <w:b/>
                <w:color w:val="1F497D"/>
                <w:sz w:val="20"/>
                <w:szCs w:val="20"/>
                <w:lang w:val="tr-TR"/>
              </w:rPr>
            </w:pPr>
          </w:p>
        </w:tc>
      </w:tr>
      <w:tr w:rsidR="00CA6519"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CA6519" w:rsidRPr="00993F76" w:rsidRDefault="00CA6519" w:rsidP="00CA6519">
            <w:pPr>
              <w:spacing w:before="20" w:after="20"/>
              <w:rPr>
                <w:b/>
                <w:color w:val="1F497D"/>
                <w:sz w:val="20"/>
                <w:szCs w:val="20"/>
                <w:lang w:val="tr-TR"/>
              </w:rPr>
            </w:pPr>
          </w:p>
        </w:tc>
        <w:tc>
          <w:tcPr>
            <w:tcW w:w="937" w:type="dxa"/>
            <w:shd w:val="clear" w:color="auto" w:fill="auto"/>
          </w:tcPr>
          <w:p w14:paraId="7B3A1686" w14:textId="67D1E438" w:rsidR="00CA6519" w:rsidRPr="00993F76" w:rsidRDefault="00CA6519" w:rsidP="00CA6519">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CA6519" w:rsidRPr="00993F76" w:rsidRDefault="00CA6519" w:rsidP="00CA6519">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4C6761F4" w14:textId="77777777" w:rsidR="00CA6519" w:rsidRPr="001C55C6" w:rsidRDefault="00CA6519" w:rsidP="00CA6519">
            <w:pPr>
              <w:spacing w:before="20" w:after="20"/>
              <w:rPr>
                <w:rFonts w:asciiTheme="majorBidi" w:hAnsiTheme="majorBidi" w:cstheme="majorBidi"/>
                <w:b/>
                <w:color w:val="1F497D" w:themeColor="text2"/>
                <w:sz w:val="18"/>
                <w:szCs w:val="18"/>
              </w:rPr>
            </w:pPr>
          </w:p>
          <w:p w14:paraId="6C015A0D" w14:textId="3525BC9C" w:rsidR="00CA6519" w:rsidRPr="00993F76" w:rsidRDefault="00CA6519" w:rsidP="00CA6519">
            <w:pPr>
              <w:spacing w:before="20" w:after="20"/>
              <w:rPr>
                <w:b/>
                <w:color w:val="1F497D"/>
                <w:sz w:val="20"/>
                <w:szCs w:val="20"/>
                <w:lang w:val="tr-TR"/>
              </w:rPr>
            </w:pPr>
            <w:r w:rsidRPr="001C55C6">
              <w:rPr>
                <w:rFonts w:asciiTheme="majorBidi" w:hAnsiTheme="majorBidi" w:cstheme="majorBidi"/>
                <w:b/>
                <w:color w:val="1F497D" w:themeColor="text2"/>
                <w:sz w:val="18"/>
                <w:szCs w:val="18"/>
              </w:rPr>
              <w:t>1</w:t>
            </w:r>
          </w:p>
        </w:tc>
        <w:tc>
          <w:tcPr>
            <w:tcW w:w="645" w:type="dxa"/>
            <w:gridSpan w:val="2"/>
            <w:tcBorders>
              <w:top w:val="single" w:sz="4" w:space="0" w:color="auto"/>
              <w:left w:val="single" w:sz="4" w:space="0" w:color="auto"/>
            </w:tcBorders>
            <w:shd w:val="clear" w:color="auto" w:fill="auto"/>
          </w:tcPr>
          <w:p w14:paraId="03C186E4" w14:textId="77777777" w:rsidR="00CA6519" w:rsidRPr="001C55C6" w:rsidRDefault="00CA6519" w:rsidP="00CA6519">
            <w:pPr>
              <w:spacing w:before="20" w:after="20"/>
              <w:rPr>
                <w:rFonts w:asciiTheme="majorBidi" w:hAnsiTheme="majorBidi" w:cstheme="majorBidi"/>
                <w:b/>
                <w:color w:val="1F497D" w:themeColor="text2"/>
                <w:sz w:val="18"/>
                <w:szCs w:val="18"/>
              </w:rPr>
            </w:pPr>
          </w:p>
          <w:p w14:paraId="0AE89040" w14:textId="3260809E" w:rsidR="00CA6519" w:rsidRPr="00993F76" w:rsidRDefault="00CA6519" w:rsidP="00CA6519">
            <w:pPr>
              <w:spacing w:before="20" w:after="20"/>
              <w:rPr>
                <w:b/>
                <w:color w:val="1F497D"/>
                <w:sz w:val="20"/>
                <w:szCs w:val="20"/>
                <w:lang w:val="tr-TR"/>
              </w:rPr>
            </w:pPr>
            <w:r w:rsidRPr="001C55C6">
              <w:rPr>
                <w:rFonts w:asciiTheme="majorBidi" w:hAnsiTheme="majorBidi" w:cstheme="majorBidi"/>
                <w:b/>
                <w:color w:val="1F497D" w:themeColor="text2"/>
                <w:sz w:val="18"/>
                <w:szCs w:val="18"/>
              </w:rPr>
              <w:t>1</w:t>
            </w:r>
          </w:p>
        </w:tc>
        <w:tc>
          <w:tcPr>
            <w:tcW w:w="669" w:type="dxa"/>
            <w:gridSpan w:val="3"/>
            <w:tcBorders>
              <w:top w:val="single" w:sz="4" w:space="0" w:color="auto"/>
              <w:left w:val="single" w:sz="4" w:space="0" w:color="auto"/>
            </w:tcBorders>
            <w:shd w:val="clear" w:color="auto" w:fill="auto"/>
          </w:tcPr>
          <w:p w14:paraId="3B32F22F" w14:textId="77777777" w:rsidR="00CA6519" w:rsidRPr="001C55C6" w:rsidRDefault="00CA6519" w:rsidP="00CA6519">
            <w:pPr>
              <w:spacing w:before="20" w:after="20"/>
              <w:rPr>
                <w:rFonts w:asciiTheme="majorBidi" w:hAnsiTheme="majorBidi" w:cstheme="majorBidi"/>
                <w:b/>
                <w:color w:val="1F497D" w:themeColor="text2"/>
                <w:sz w:val="18"/>
                <w:szCs w:val="18"/>
              </w:rPr>
            </w:pPr>
          </w:p>
          <w:p w14:paraId="16F28D8B" w14:textId="2C81C52D" w:rsidR="00CA6519" w:rsidRPr="00993F76" w:rsidRDefault="00CA6519" w:rsidP="00CA6519">
            <w:pPr>
              <w:spacing w:before="20" w:after="20"/>
              <w:rPr>
                <w:b/>
                <w:color w:val="1F497D"/>
                <w:sz w:val="20"/>
                <w:szCs w:val="20"/>
                <w:lang w:val="tr-TR"/>
              </w:rPr>
            </w:pPr>
            <w:r w:rsidRPr="001C55C6">
              <w:rPr>
                <w:rFonts w:asciiTheme="majorBidi" w:hAnsiTheme="majorBidi" w:cstheme="majorBidi"/>
                <w:b/>
                <w:color w:val="1F497D" w:themeColor="text2"/>
                <w:sz w:val="18"/>
                <w:szCs w:val="18"/>
              </w:rPr>
              <w:t>1</w:t>
            </w:r>
          </w:p>
        </w:tc>
        <w:tc>
          <w:tcPr>
            <w:tcW w:w="662" w:type="dxa"/>
            <w:gridSpan w:val="3"/>
            <w:tcBorders>
              <w:top w:val="single" w:sz="4" w:space="0" w:color="auto"/>
              <w:left w:val="single" w:sz="4" w:space="0" w:color="auto"/>
            </w:tcBorders>
            <w:shd w:val="clear" w:color="auto" w:fill="auto"/>
          </w:tcPr>
          <w:p w14:paraId="722CBA00" w14:textId="77777777" w:rsidR="00CA6519" w:rsidRPr="00993F76" w:rsidRDefault="00CA6519" w:rsidP="00CA6519">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8E88E28" w14:textId="77777777" w:rsidR="00CA6519" w:rsidRPr="00993F76" w:rsidRDefault="00CA6519" w:rsidP="00CA6519">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CA26D9F" w14:textId="77777777" w:rsidR="00CA6519" w:rsidRPr="00993F76" w:rsidRDefault="00CA6519" w:rsidP="00CA6519">
            <w:pPr>
              <w:spacing w:before="20" w:after="20"/>
              <w:rPr>
                <w:b/>
                <w:color w:val="1F497D"/>
                <w:sz w:val="20"/>
                <w:szCs w:val="20"/>
                <w:lang w:val="tr-TR"/>
              </w:rPr>
            </w:pPr>
          </w:p>
        </w:tc>
      </w:tr>
      <w:tr w:rsidR="00CA6519"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CA6519" w:rsidRPr="00993F76" w:rsidRDefault="00CA6519" w:rsidP="00CA6519">
            <w:pPr>
              <w:spacing w:before="20" w:after="20"/>
              <w:rPr>
                <w:b/>
                <w:color w:val="1F497D"/>
                <w:sz w:val="20"/>
                <w:szCs w:val="20"/>
                <w:lang w:val="tr-TR"/>
              </w:rPr>
            </w:pPr>
          </w:p>
        </w:tc>
        <w:tc>
          <w:tcPr>
            <w:tcW w:w="937" w:type="dxa"/>
            <w:shd w:val="clear" w:color="auto" w:fill="auto"/>
          </w:tcPr>
          <w:p w14:paraId="023CD63D" w14:textId="7A2D23DD" w:rsidR="00CA6519" w:rsidRPr="00993F76" w:rsidRDefault="00CA6519" w:rsidP="00CA6519">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CA6519" w:rsidRPr="00993F76" w:rsidRDefault="00CA6519" w:rsidP="00CA6519">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333DD40" w14:textId="77777777" w:rsidR="00CA6519" w:rsidRPr="00993F76" w:rsidRDefault="00CA6519" w:rsidP="00CA6519">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7BB92AC" w14:textId="77777777" w:rsidR="00CA6519" w:rsidRPr="00993F76" w:rsidRDefault="00CA6519" w:rsidP="00CA6519">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1F6DA0D" w14:textId="77777777" w:rsidR="00CA6519" w:rsidRPr="00993F76" w:rsidRDefault="00CA6519" w:rsidP="00CA6519">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6182886" w14:textId="77777777" w:rsidR="00CA6519" w:rsidRPr="00993F76" w:rsidRDefault="00CA6519" w:rsidP="00CA6519">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7D763A4" w14:textId="77777777" w:rsidR="00CA6519" w:rsidRPr="00993F76" w:rsidRDefault="00CA6519" w:rsidP="00CA6519">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163E93" w14:textId="77777777" w:rsidR="00CA6519" w:rsidRPr="00993F76" w:rsidRDefault="00CA6519" w:rsidP="00CA6519">
            <w:pPr>
              <w:spacing w:before="20" w:after="20"/>
              <w:rPr>
                <w:b/>
                <w:color w:val="1F497D"/>
                <w:sz w:val="20"/>
                <w:szCs w:val="20"/>
                <w:lang w:val="tr-TR"/>
              </w:rPr>
            </w:pPr>
          </w:p>
        </w:tc>
      </w:tr>
      <w:tr w:rsidR="00CA6519"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CA6519" w:rsidRPr="00993F76" w:rsidRDefault="00CA6519" w:rsidP="00CA6519">
            <w:pPr>
              <w:spacing w:before="20" w:after="20"/>
              <w:rPr>
                <w:b/>
                <w:color w:val="1F497D"/>
                <w:sz w:val="20"/>
                <w:szCs w:val="20"/>
                <w:lang w:val="tr-TR"/>
              </w:rPr>
            </w:pPr>
          </w:p>
        </w:tc>
        <w:tc>
          <w:tcPr>
            <w:tcW w:w="937" w:type="dxa"/>
            <w:shd w:val="clear" w:color="auto" w:fill="auto"/>
          </w:tcPr>
          <w:p w14:paraId="5F9F7C47" w14:textId="30C5C83A" w:rsidR="00CA6519" w:rsidRPr="00993F76" w:rsidRDefault="00CA6519" w:rsidP="00CA6519">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CA6519" w:rsidRPr="00993F76" w:rsidRDefault="00CA6519" w:rsidP="00CA6519">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45D1DF98" w14:textId="77777777" w:rsidR="00CA6519" w:rsidRPr="00993F76" w:rsidRDefault="00CA6519" w:rsidP="00CA6519">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976097F" w14:textId="77777777" w:rsidR="00CA6519" w:rsidRPr="001C55C6" w:rsidRDefault="00CA6519" w:rsidP="00CA6519">
            <w:pPr>
              <w:spacing w:before="20" w:after="20"/>
              <w:rPr>
                <w:rFonts w:asciiTheme="majorBidi" w:hAnsiTheme="majorBidi" w:cstheme="majorBidi"/>
                <w:b/>
                <w:color w:val="1F497D" w:themeColor="text2"/>
                <w:sz w:val="18"/>
                <w:szCs w:val="18"/>
              </w:rPr>
            </w:pPr>
          </w:p>
          <w:p w14:paraId="1F7B98D2" w14:textId="1056FED1" w:rsidR="00CA6519" w:rsidRPr="00993F76" w:rsidRDefault="00CA6519" w:rsidP="00CA6519">
            <w:pPr>
              <w:spacing w:before="20" w:after="20"/>
              <w:rPr>
                <w:b/>
                <w:color w:val="1F497D"/>
                <w:sz w:val="20"/>
                <w:szCs w:val="20"/>
                <w:lang w:val="tr-TR"/>
              </w:rPr>
            </w:pPr>
            <w:r w:rsidRPr="001C55C6">
              <w:rPr>
                <w:rFonts w:asciiTheme="majorBidi" w:hAnsiTheme="majorBidi" w:cstheme="majorBidi"/>
                <w:b/>
                <w:color w:val="1F497D" w:themeColor="text2"/>
                <w:sz w:val="18"/>
                <w:szCs w:val="18"/>
              </w:rPr>
              <w:t>2</w:t>
            </w:r>
          </w:p>
        </w:tc>
        <w:tc>
          <w:tcPr>
            <w:tcW w:w="669" w:type="dxa"/>
            <w:gridSpan w:val="3"/>
            <w:tcBorders>
              <w:top w:val="single" w:sz="4" w:space="0" w:color="auto"/>
              <w:left w:val="single" w:sz="4" w:space="0" w:color="auto"/>
            </w:tcBorders>
            <w:shd w:val="clear" w:color="auto" w:fill="auto"/>
          </w:tcPr>
          <w:p w14:paraId="747A5BCF" w14:textId="77777777" w:rsidR="00CA6519" w:rsidRPr="001C55C6" w:rsidRDefault="00CA6519" w:rsidP="00CA6519">
            <w:pPr>
              <w:spacing w:before="20" w:after="20"/>
              <w:rPr>
                <w:rFonts w:asciiTheme="majorBidi" w:hAnsiTheme="majorBidi" w:cstheme="majorBidi"/>
                <w:b/>
                <w:color w:val="1F497D" w:themeColor="text2"/>
                <w:sz w:val="18"/>
                <w:szCs w:val="18"/>
              </w:rPr>
            </w:pPr>
          </w:p>
          <w:p w14:paraId="63A27885" w14:textId="152103C5" w:rsidR="00CA6519" w:rsidRPr="00993F76" w:rsidRDefault="00CA6519" w:rsidP="00CA6519">
            <w:pPr>
              <w:spacing w:before="20" w:after="20"/>
              <w:rPr>
                <w:b/>
                <w:color w:val="1F497D"/>
                <w:sz w:val="20"/>
                <w:szCs w:val="20"/>
                <w:lang w:val="tr-TR"/>
              </w:rPr>
            </w:pPr>
            <w:r w:rsidRPr="001C55C6">
              <w:rPr>
                <w:rFonts w:asciiTheme="majorBidi" w:hAnsiTheme="majorBidi" w:cstheme="majorBidi"/>
                <w:b/>
                <w:color w:val="1F497D" w:themeColor="text2"/>
                <w:sz w:val="18"/>
                <w:szCs w:val="18"/>
              </w:rPr>
              <w:t>2</w:t>
            </w:r>
          </w:p>
        </w:tc>
        <w:tc>
          <w:tcPr>
            <w:tcW w:w="662" w:type="dxa"/>
            <w:gridSpan w:val="3"/>
            <w:tcBorders>
              <w:top w:val="single" w:sz="4" w:space="0" w:color="auto"/>
              <w:left w:val="single" w:sz="4" w:space="0" w:color="auto"/>
            </w:tcBorders>
            <w:shd w:val="clear" w:color="auto" w:fill="auto"/>
          </w:tcPr>
          <w:p w14:paraId="6AF6640D" w14:textId="77777777" w:rsidR="00CA6519" w:rsidRPr="00993F76" w:rsidRDefault="00CA6519" w:rsidP="00CA6519">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969297B" w14:textId="77777777" w:rsidR="00CA6519" w:rsidRPr="00993F76" w:rsidRDefault="00CA6519" w:rsidP="00CA6519">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26916BF" w14:textId="77777777" w:rsidR="00CA6519" w:rsidRPr="00993F76" w:rsidRDefault="00CA6519" w:rsidP="00CA6519">
            <w:pPr>
              <w:spacing w:before="20" w:after="20"/>
              <w:rPr>
                <w:b/>
                <w:color w:val="1F497D"/>
                <w:sz w:val="20"/>
                <w:szCs w:val="20"/>
                <w:lang w:val="tr-TR"/>
              </w:rPr>
            </w:pPr>
          </w:p>
        </w:tc>
      </w:tr>
      <w:tr w:rsidR="00CA6519"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CA6519" w:rsidRPr="00993F76" w:rsidRDefault="00CA6519" w:rsidP="00CA6519">
            <w:pPr>
              <w:spacing w:before="20" w:after="20"/>
              <w:rPr>
                <w:b/>
                <w:color w:val="1F497D"/>
                <w:sz w:val="20"/>
                <w:szCs w:val="20"/>
                <w:lang w:val="tr-TR"/>
              </w:rPr>
            </w:pPr>
          </w:p>
        </w:tc>
        <w:tc>
          <w:tcPr>
            <w:tcW w:w="937" w:type="dxa"/>
            <w:shd w:val="clear" w:color="auto" w:fill="auto"/>
          </w:tcPr>
          <w:p w14:paraId="109E9194" w14:textId="2E9F2520" w:rsidR="00CA6519" w:rsidRPr="00993F76" w:rsidRDefault="00CA6519" w:rsidP="00CA6519">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CA6519" w:rsidRPr="00993F76" w:rsidRDefault="00CA6519" w:rsidP="00CA6519">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2E9A61E0" w14:textId="77777777" w:rsidR="00CA6519" w:rsidRPr="001C55C6" w:rsidRDefault="00CA6519" w:rsidP="00CA6519">
            <w:pPr>
              <w:spacing w:before="20" w:after="20"/>
              <w:rPr>
                <w:rFonts w:asciiTheme="majorBidi" w:hAnsiTheme="majorBidi" w:cstheme="majorBidi"/>
                <w:b/>
                <w:color w:val="1F497D" w:themeColor="text2"/>
                <w:sz w:val="18"/>
                <w:szCs w:val="18"/>
              </w:rPr>
            </w:pPr>
          </w:p>
          <w:p w14:paraId="73CE0E80" w14:textId="73A9A8E3" w:rsidR="00CA6519" w:rsidRPr="00993F76" w:rsidRDefault="00CA6519" w:rsidP="00CA6519">
            <w:pPr>
              <w:spacing w:before="20" w:after="20"/>
              <w:rPr>
                <w:b/>
                <w:color w:val="1F497D"/>
                <w:sz w:val="20"/>
                <w:szCs w:val="20"/>
                <w:lang w:val="tr-TR"/>
              </w:rPr>
            </w:pPr>
            <w:r w:rsidRPr="001C55C6">
              <w:rPr>
                <w:rFonts w:asciiTheme="majorBidi" w:hAnsiTheme="majorBidi" w:cstheme="majorBidi"/>
                <w:b/>
                <w:color w:val="1F497D" w:themeColor="text2"/>
                <w:sz w:val="18"/>
                <w:szCs w:val="18"/>
              </w:rPr>
              <w:t>2</w:t>
            </w:r>
          </w:p>
        </w:tc>
        <w:tc>
          <w:tcPr>
            <w:tcW w:w="645" w:type="dxa"/>
            <w:gridSpan w:val="2"/>
            <w:tcBorders>
              <w:top w:val="single" w:sz="4" w:space="0" w:color="auto"/>
              <w:left w:val="single" w:sz="4" w:space="0" w:color="auto"/>
            </w:tcBorders>
            <w:shd w:val="clear" w:color="auto" w:fill="auto"/>
          </w:tcPr>
          <w:p w14:paraId="4EC0F67D" w14:textId="77777777" w:rsidR="00CA6519" w:rsidRPr="001C55C6" w:rsidRDefault="00CA6519" w:rsidP="00CA6519">
            <w:pPr>
              <w:spacing w:before="20" w:after="20"/>
              <w:rPr>
                <w:rFonts w:asciiTheme="majorBidi" w:hAnsiTheme="majorBidi" w:cstheme="majorBidi"/>
                <w:b/>
                <w:color w:val="1F497D" w:themeColor="text2"/>
                <w:sz w:val="18"/>
                <w:szCs w:val="18"/>
              </w:rPr>
            </w:pPr>
          </w:p>
          <w:p w14:paraId="430F2B60" w14:textId="5BBCF426" w:rsidR="00CA6519" w:rsidRPr="00993F76" w:rsidRDefault="00CA6519" w:rsidP="00CA6519">
            <w:pPr>
              <w:spacing w:before="20" w:after="20"/>
              <w:rPr>
                <w:b/>
                <w:color w:val="1F497D"/>
                <w:sz w:val="20"/>
                <w:szCs w:val="20"/>
                <w:lang w:val="tr-TR"/>
              </w:rPr>
            </w:pPr>
            <w:r w:rsidRPr="001C55C6">
              <w:rPr>
                <w:rFonts w:asciiTheme="majorBidi" w:hAnsiTheme="majorBidi" w:cstheme="majorBidi"/>
                <w:b/>
                <w:color w:val="1F497D" w:themeColor="text2"/>
                <w:sz w:val="18"/>
                <w:szCs w:val="18"/>
              </w:rPr>
              <w:t>2</w:t>
            </w:r>
          </w:p>
        </w:tc>
        <w:tc>
          <w:tcPr>
            <w:tcW w:w="669" w:type="dxa"/>
            <w:gridSpan w:val="3"/>
            <w:tcBorders>
              <w:top w:val="single" w:sz="4" w:space="0" w:color="auto"/>
              <w:left w:val="single" w:sz="4" w:space="0" w:color="auto"/>
            </w:tcBorders>
            <w:shd w:val="clear" w:color="auto" w:fill="auto"/>
          </w:tcPr>
          <w:p w14:paraId="7AEF2E5E" w14:textId="77777777" w:rsidR="00CA6519" w:rsidRPr="001C55C6" w:rsidRDefault="00CA6519" w:rsidP="00CA6519">
            <w:pPr>
              <w:spacing w:before="20" w:after="20"/>
              <w:rPr>
                <w:rFonts w:asciiTheme="majorBidi" w:hAnsiTheme="majorBidi" w:cstheme="majorBidi"/>
                <w:b/>
                <w:color w:val="1F497D" w:themeColor="text2"/>
                <w:sz w:val="18"/>
                <w:szCs w:val="18"/>
              </w:rPr>
            </w:pPr>
          </w:p>
          <w:p w14:paraId="37FFEADA" w14:textId="44D2C0D0" w:rsidR="00CA6519" w:rsidRPr="00993F76" w:rsidRDefault="00CA6519" w:rsidP="00CA6519">
            <w:pPr>
              <w:spacing w:before="20" w:after="20"/>
              <w:rPr>
                <w:b/>
                <w:color w:val="1F497D"/>
                <w:sz w:val="20"/>
                <w:szCs w:val="20"/>
                <w:lang w:val="tr-TR"/>
              </w:rPr>
            </w:pPr>
            <w:r w:rsidRPr="001C55C6">
              <w:rPr>
                <w:rFonts w:asciiTheme="majorBidi" w:hAnsiTheme="majorBidi" w:cstheme="majorBidi"/>
                <w:b/>
                <w:color w:val="1F497D" w:themeColor="text2"/>
                <w:sz w:val="18"/>
                <w:szCs w:val="18"/>
              </w:rPr>
              <w:t>2</w:t>
            </w:r>
          </w:p>
        </w:tc>
        <w:tc>
          <w:tcPr>
            <w:tcW w:w="662" w:type="dxa"/>
            <w:gridSpan w:val="3"/>
            <w:tcBorders>
              <w:top w:val="single" w:sz="4" w:space="0" w:color="auto"/>
              <w:left w:val="single" w:sz="4" w:space="0" w:color="auto"/>
            </w:tcBorders>
            <w:shd w:val="clear" w:color="auto" w:fill="auto"/>
          </w:tcPr>
          <w:p w14:paraId="6FE17307" w14:textId="77777777" w:rsidR="00CA6519" w:rsidRPr="00993F76" w:rsidRDefault="00CA6519" w:rsidP="00CA6519">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706B879" w14:textId="77777777" w:rsidR="00CA6519" w:rsidRPr="00993F76" w:rsidRDefault="00CA6519" w:rsidP="00CA6519">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7DFC736" w14:textId="77777777" w:rsidR="00CA6519" w:rsidRPr="00993F76" w:rsidRDefault="00CA6519" w:rsidP="00CA6519">
            <w:pPr>
              <w:spacing w:before="20" w:after="20"/>
              <w:rPr>
                <w:b/>
                <w:color w:val="1F497D"/>
                <w:sz w:val="20"/>
                <w:szCs w:val="20"/>
                <w:lang w:val="tr-TR"/>
              </w:rPr>
            </w:pPr>
          </w:p>
        </w:tc>
      </w:tr>
      <w:tr w:rsidR="00CA6519"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CA6519" w:rsidRPr="00993F76" w:rsidRDefault="00CA6519" w:rsidP="00CA6519">
            <w:pPr>
              <w:spacing w:before="20" w:after="20"/>
              <w:rPr>
                <w:b/>
                <w:color w:val="1F497D"/>
                <w:sz w:val="20"/>
                <w:szCs w:val="20"/>
                <w:lang w:val="tr-TR"/>
              </w:rPr>
            </w:pPr>
          </w:p>
        </w:tc>
        <w:tc>
          <w:tcPr>
            <w:tcW w:w="937" w:type="dxa"/>
            <w:shd w:val="clear" w:color="auto" w:fill="auto"/>
          </w:tcPr>
          <w:p w14:paraId="0BF19685" w14:textId="2A5FFE1D" w:rsidR="00CA6519" w:rsidRPr="00993F76" w:rsidRDefault="00CA6519" w:rsidP="00CA6519">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CA6519" w:rsidRPr="00993F76" w:rsidRDefault="00CA6519" w:rsidP="00CA6519">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643BBE5B" w14:textId="77777777" w:rsidR="00CA6519" w:rsidRPr="001C55C6" w:rsidRDefault="00CA6519" w:rsidP="00CA6519">
            <w:pPr>
              <w:spacing w:before="20" w:after="20"/>
              <w:rPr>
                <w:rFonts w:asciiTheme="majorBidi" w:hAnsiTheme="majorBidi" w:cstheme="majorBidi"/>
                <w:b/>
                <w:color w:val="1F497D" w:themeColor="text2"/>
                <w:sz w:val="18"/>
                <w:szCs w:val="18"/>
              </w:rPr>
            </w:pPr>
          </w:p>
          <w:p w14:paraId="73A9284E" w14:textId="63029E3F" w:rsidR="00CA6519" w:rsidRPr="00993F76" w:rsidRDefault="00CA6519" w:rsidP="00CA6519">
            <w:pPr>
              <w:spacing w:before="20" w:after="20"/>
              <w:rPr>
                <w:b/>
                <w:color w:val="1F497D"/>
                <w:sz w:val="20"/>
                <w:szCs w:val="20"/>
                <w:lang w:val="tr-TR"/>
              </w:rPr>
            </w:pPr>
            <w:r w:rsidRPr="001C55C6">
              <w:rPr>
                <w:rFonts w:asciiTheme="majorBidi" w:hAnsiTheme="majorBidi" w:cstheme="majorBidi"/>
                <w:b/>
                <w:color w:val="1F497D" w:themeColor="text2"/>
                <w:sz w:val="18"/>
                <w:szCs w:val="18"/>
              </w:rPr>
              <w:t>2</w:t>
            </w:r>
          </w:p>
        </w:tc>
        <w:tc>
          <w:tcPr>
            <w:tcW w:w="645" w:type="dxa"/>
            <w:gridSpan w:val="2"/>
            <w:tcBorders>
              <w:top w:val="single" w:sz="4" w:space="0" w:color="auto"/>
              <w:left w:val="single" w:sz="4" w:space="0" w:color="auto"/>
            </w:tcBorders>
            <w:shd w:val="clear" w:color="auto" w:fill="auto"/>
          </w:tcPr>
          <w:p w14:paraId="767DB405" w14:textId="77777777" w:rsidR="00CA6519" w:rsidRPr="001C55C6" w:rsidRDefault="00CA6519" w:rsidP="00CA6519">
            <w:pPr>
              <w:spacing w:before="20" w:after="20"/>
              <w:rPr>
                <w:rFonts w:asciiTheme="majorBidi" w:hAnsiTheme="majorBidi" w:cstheme="majorBidi"/>
                <w:b/>
                <w:color w:val="1F497D" w:themeColor="text2"/>
                <w:sz w:val="18"/>
                <w:szCs w:val="18"/>
              </w:rPr>
            </w:pPr>
          </w:p>
          <w:p w14:paraId="3B7C26EE" w14:textId="4F701B8D" w:rsidR="00CA6519" w:rsidRPr="00993F76" w:rsidRDefault="00CA6519" w:rsidP="00CA6519">
            <w:pPr>
              <w:spacing w:before="20" w:after="20"/>
              <w:rPr>
                <w:b/>
                <w:color w:val="1F497D"/>
                <w:sz w:val="20"/>
                <w:szCs w:val="20"/>
                <w:lang w:val="tr-TR"/>
              </w:rPr>
            </w:pPr>
            <w:r w:rsidRPr="001C55C6">
              <w:rPr>
                <w:rFonts w:asciiTheme="majorBidi" w:hAnsiTheme="majorBidi" w:cstheme="majorBidi"/>
                <w:b/>
                <w:color w:val="1F497D" w:themeColor="text2"/>
                <w:sz w:val="18"/>
                <w:szCs w:val="18"/>
              </w:rPr>
              <w:t>2</w:t>
            </w:r>
          </w:p>
        </w:tc>
        <w:tc>
          <w:tcPr>
            <w:tcW w:w="669" w:type="dxa"/>
            <w:gridSpan w:val="3"/>
            <w:tcBorders>
              <w:top w:val="single" w:sz="4" w:space="0" w:color="auto"/>
              <w:left w:val="single" w:sz="4" w:space="0" w:color="auto"/>
            </w:tcBorders>
            <w:shd w:val="clear" w:color="auto" w:fill="auto"/>
          </w:tcPr>
          <w:p w14:paraId="1ADDD441" w14:textId="77777777" w:rsidR="00CA6519" w:rsidRPr="001C55C6" w:rsidRDefault="00CA6519" w:rsidP="00CA6519">
            <w:pPr>
              <w:spacing w:before="20" w:after="20"/>
              <w:rPr>
                <w:rFonts w:asciiTheme="majorBidi" w:hAnsiTheme="majorBidi" w:cstheme="majorBidi"/>
                <w:b/>
                <w:color w:val="1F497D" w:themeColor="text2"/>
                <w:sz w:val="18"/>
                <w:szCs w:val="18"/>
              </w:rPr>
            </w:pPr>
          </w:p>
          <w:p w14:paraId="24EE5633" w14:textId="4B2487E5" w:rsidR="00CA6519" w:rsidRPr="00993F76" w:rsidRDefault="00CA6519" w:rsidP="00CA6519">
            <w:pPr>
              <w:spacing w:before="20" w:after="20"/>
              <w:rPr>
                <w:b/>
                <w:color w:val="1F497D"/>
                <w:sz w:val="20"/>
                <w:szCs w:val="20"/>
                <w:lang w:val="tr-TR"/>
              </w:rPr>
            </w:pPr>
            <w:r w:rsidRPr="001C55C6">
              <w:rPr>
                <w:rFonts w:asciiTheme="majorBidi" w:hAnsiTheme="majorBidi" w:cstheme="majorBidi"/>
                <w:b/>
                <w:color w:val="1F497D" w:themeColor="text2"/>
                <w:sz w:val="18"/>
                <w:szCs w:val="18"/>
              </w:rPr>
              <w:t>2</w:t>
            </w:r>
          </w:p>
        </w:tc>
        <w:tc>
          <w:tcPr>
            <w:tcW w:w="662" w:type="dxa"/>
            <w:gridSpan w:val="3"/>
            <w:tcBorders>
              <w:top w:val="single" w:sz="4" w:space="0" w:color="auto"/>
              <w:left w:val="single" w:sz="4" w:space="0" w:color="auto"/>
            </w:tcBorders>
            <w:shd w:val="clear" w:color="auto" w:fill="auto"/>
          </w:tcPr>
          <w:p w14:paraId="666D9EEB" w14:textId="77777777" w:rsidR="00CA6519" w:rsidRPr="00993F76" w:rsidRDefault="00CA6519" w:rsidP="00CA6519">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67686A6" w14:textId="77777777" w:rsidR="00CA6519" w:rsidRPr="00993F76" w:rsidRDefault="00CA6519" w:rsidP="00CA6519">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C1849A6" w14:textId="77777777" w:rsidR="00CA6519" w:rsidRPr="00993F76" w:rsidRDefault="00CA6519" w:rsidP="00CA6519">
            <w:pPr>
              <w:spacing w:before="20" w:after="20"/>
              <w:rPr>
                <w:b/>
                <w:color w:val="1F497D"/>
                <w:sz w:val="20"/>
                <w:szCs w:val="20"/>
                <w:lang w:val="tr-TR"/>
              </w:rPr>
            </w:pPr>
          </w:p>
        </w:tc>
      </w:tr>
      <w:tr w:rsidR="00CA6519"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CA6519" w:rsidRPr="00993F76" w:rsidRDefault="00CA6519" w:rsidP="00CA6519">
            <w:pPr>
              <w:spacing w:before="20" w:after="20"/>
              <w:rPr>
                <w:b/>
                <w:color w:val="1F497D"/>
                <w:sz w:val="20"/>
                <w:szCs w:val="20"/>
                <w:lang w:val="tr-TR"/>
              </w:rPr>
            </w:pPr>
          </w:p>
        </w:tc>
        <w:tc>
          <w:tcPr>
            <w:tcW w:w="937" w:type="dxa"/>
            <w:shd w:val="clear" w:color="auto" w:fill="auto"/>
          </w:tcPr>
          <w:p w14:paraId="082FA9CD" w14:textId="3FA46EEF" w:rsidR="00CA6519" w:rsidRPr="00993F76" w:rsidRDefault="00CA6519" w:rsidP="00CA6519">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CA6519" w:rsidRPr="00993F76" w:rsidRDefault="00CA6519" w:rsidP="00CA6519">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0012C57" w14:textId="77777777" w:rsidR="00CA6519" w:rsidRPr="00993F76" w:rsidRDefault="00CA6519" w:rsidP="00CA6519">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80EC4FE" w14:textId="77777777" w:rsidR="00CA6519" w:rsidRPr="00993F76" w:rsidRDefault="00CA6519" w:rsidP="00CA6519">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9A837BE" w14:textId="77777777" w:rsidR="00CA6519" w:rsidRPr="00993F76" w:rsidRDefault="00CA6519" w:rsidP="00CA6519">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56F23FA" w14:textId="77777777" w:rsidR="00CA6519" w:rsidRPr="00993F76" w:rsidRDefault="00CA6519" w:rsidP="00CA6519">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C4113F" w14:textId="77777777" w:rsidR="00CA6519" w:rsidRPr="00993F76" w:rsidRDefault="00CA6519" w:rsidP="00CA6519">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3D69F83" w14:textId="77777777" w:rsidR="00CA6519" w:rsidRPr="00993F76" w:rsidRDefault="00CA6519" w:rsidP="00CA6519">
            <w:pPr>
              <w:spacing w:before="20" w:after="20"/>
              <w:rPr>
                <w:b/>
                <w:color w:val="1F497D"/>
                <w:sz w:val="20"/>
                <w:szCs w:val="20"/>
                <w:lang w:val="tr-TR"/>
              </w:rPr>
            </w:pPr>
          </w:p>
        </w:tc>
      </w:tr>
      <w:tr w:rsidR="00CA6519"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CA6519" w:rsidRPr="00993F76" w:rsidRDefault="00CA6519" w:rsidP="00CA6519">
            <w:pPr>
              <w:spacing w:before="20" w:after="20"/>
              <w:rPr>
                <w:b/>
                <w:color w:val="1F497D"/>
                <w:sz w:val="20"/>
                <w:szCs w:val="20"/>
                <w:lang w:val="tr-TR"/>
              </w:rPr>
            </w:pPr>
          </w:p>
        </w:tc>
        <w:tc>
          <w:tcPr>
            <w:tcW w:w="937" w:type="dxa"/>
            <w:shd w:val="clear" w:color="auto" w:fill="auto"/>
          </w:tcPr>
          <w:p w14:paraId="510C11AF" w14:textId="22409CD8" w:rsidR="00CA6519" w:rsidRPr="00993F76" w:rsidRDefault="00CA6519" w:rsidP="00CA6519">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CA6519" w:rsidRPr="00993F76" w:rsidRDefault="00CA6519" w:rsidP="00CA6519">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7E9FDA41" w14:textId="77777777" w:rsidR="00CA6519" w:rsidRPr="00993F76" w:rsidRDefault="00CA6519" w:rsidP="00CA6519">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584F13D" w14:textId="77777777" w:rsidR="00CA6519" w:rsidRPr="00993F76" w:rsidRDefault="00CA6519" w:rsidP="00CA6519">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827944A" w14:textId="77777777" w:rsidR="00CA6519" w:rsidRPr="00993F76" w:rsidRDefault="00CA6519" w:rsidP="00CA6519">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170C0A2" w14:textId="77777777" w:rsidR="00CA6519" w:rsidRPr="00993F76" w:rsidRDefault="00CA6519" w:rsidP="00CA6519">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D9AFA50" w14:textId="77777777" w:rsidR="00CA6519" w:rsidRPr="00993F76" w:rsidRDefault="00CA6519" w:rsidP="00CA6519">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81CBBE" w14:textId="77777777" w:rsidR="00CA6519" w:rsidRPr="00993F76" w:rsidRDefault="00CA6519" w:rsidP="00CA6519">
            <w:pPr>
              <w:spacing w:before="20" w:after="20"/>
              <w:rPr>
                <w:b/>
                <w:color w:val="1F497D"/>
                <w:sz w:val="20"/>
                <w:szCs w:val="20"/>
                <w:lang w:val="tr-TR"/>
              </w:rPr>
            </w:pPr>
          </w:p>
        </w:tc>
      </w:tr>
      <w:tr w:rsidR="00CA6519" w:rsidRPr="00993F76"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CA6519" w:rsidRPr="00993F76" w:rsidRDefault="00CA6519" w:rsidP="00CA6519">
            <w:pPr>
              <w:spacing w:before="20" w:after="20"/>
              <w:jc w:val="center"/>
              <w:rPr>
                <w:b/>
                <w:sz w:val="20"/>
                <w:szCs w:val="20"/>
                <w:lang w:val="tr-TR"/>
              </w:rPr>
            </w:pPr>
            <w:r w:rsidRPr="00993F76">
              <w:rPr>
                <w:b/>
                <w:color w:val="1F497D"/>
                <w:sz w:val="20"/>
                <w:szCs w:val="20"/>
                <w:lang w:val="tr-TR"/>
              </w:rPr>
              <w:t>III. BÖLÜM (Bölüm Kurulunda Görüşülür)</w:t>
            </w:r>
          </w:p>
        </w:tc>
      </w:tr>
      <w:tr w:rsidR="00CA6519" w:rsidRPr="00993F76"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CA6519" w:rsidRPr="00993F76" w:rsidRDefault="00CA6519" w:rsidP="00CA6519">
            <w:pPr>
              <w:spacing w:before="20" w:after="20"/>
              <w:rPr>
                <w:b/>
                <w:color w:val="1F497D"/>
                <w:sz w:val="20"/>
                <w:szCs w:val="20"/>
                <w:lang w:val="tr-TR"/>
              </w:rPr>
            </w:pPr>
            <w:r w:rsidRPr="00993F76">
              <w:rPr>
                <w:b/>
                <w:color w:val="1F497D"/>
                <w:sz w:val="20"/>
                <w:szCs w:val="20"/>
                <w:lang w:val="tr-TR"/>
              </w:rPr>
              <w:t xml:space="preserve">Öğretilen Konular, Konuların Öğrenim Çıktılarına Katkıları </w:t>
            </w:r>
            <w:r w:rsidRPr="00993F76">
              <w:rPr>
                <w:b/>
                <w:color w:val="1F497D"/>
                <w:sz w:val="20"/>
                <w:szCs w:val="20"/>
                <w:lang w:val="tr-TR"/>
              </w:rPr>
              <w:lastRenderedPageBreak/>
              <w:t>ve Öğrenim Değerlendirme Metotları</w:t>
            </w:r>
          </w:p>
        </w:tc>
        <w:tc>
          <w:tcPr>
            <w:tcW w:w="1126" w:type="dxa"/>
            <w:gridSpan w:val="2"/>
            <w:shd w:val="clear" w:color="auto" w:fill="auto"/>
          </w:tcPr>
          <w:p w14:paraId="76645240" w14:textId="3AF3A6BF" w:rsidR="00CA6519" w:rsidRPr="00993F76" w:rsidRDefault="00CA6519" w:rsidP="00CA6519">
            <w:pPr>
              <w:spacing w:before="20" w:after="20"/>
              <w:rPr>
                <w:b/>
                <w:color w:val="1F497D"/>
                <w:sz w:val="20"/>
                <w:szCs w:val="20"/>
                <w:lang w:val="tr-TR"/>
              </w:rPr>
            </w:pPr>
            <w:r w:rsidRPr="00993F76">
              <w:rPr>
                <w:b/>
                <w:color w:val="1F497D"/>
                <w:sz w:val="20"/>
                <w:szCs w:val="20"/>
                <w:lang w:val="tr-TR"/>
              </w:rPr>
              <w:lastRenderedPageBreak/>
              <w:t>Konu#</w:t>
            </w:r>
          </w:p>
        </w:tc>
        <w:tc>
          <w:tcPr>
            <w:tcW w:w="768" w:type="dxa"/>
            <w:gridSpan w:val="4"/>
            <w:shd w:val="clear" w:color="auto" w:fill="auto"/>
          </w:tcPr>
          <w:p w14:paraId="01B46594" w14:textId="2345ECC8" w:rsidR="00CA6519" w:rsidRPr="00993F76" w:rsidRDefault="00CA6519" w:rsidP="00CA6519">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CA6519" w:rsidRPr="00993F76" w:rsidRDefault="00CA6519" w:rsidP="00CA6519">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CA6519" w:rsidRPr="00993F76" w:rsidRDefault="00CA6519" w:rsidP="00CA6519">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CA6519" w:rsidRPr="00993F76" w:rsidRDefault="00CA6519" w:rsidP="00CA6519">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CA6519" w:rsidRPr="00993F76" w:rsidRDefault="00CA6519" w:rsidP="00CA6519">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CA6519" w:rsidRPr="00993F76" w:rsidRDefault="00CA6519" w:rsidP="00CA6519">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CA6519" w:rsidRPr="00993F76" w:rsidRDefault="00CA6519" w:rsidP="00CA6519">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CA6519" w:rsidRPr="00993F76" w:rsidRDefault="00CA6519" w:rsidP="00CA6519">
            <w:pPr>
              <w:spacing w:before="20" w:after="20"/>
              <w:rPr>
                <w:b/>
                <w:color w:val="1F497D"/>
                <w:sz w:val="20"/>
                <w:szCs w:val="20"/>
                <w:lang w:val="tr-TR"/>
              </w:rPr>
            </w:pPr>
            <w:r w:rsidRPr="00993F76">
              <w:rPr>
                <w:b/>
                <w:color w:val="1F497D"/>
                <w:sz w:val="20"/>
                <w:szCs w:val="20"/>
                <w:lang w:val="tr-TR"/>
              </w:rPr>
              <w:t>ÖÇ6</w:t>
            </w:r>
          </w:p>
        </w:tc>
      </w:tr>
      <w:tr w:rsidR="00196C9C" w:rsidRPr="00993F76"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196C9C" w:rsidRPr="00993F76" w:rsidRDefault="00196C9C" w:rsidP="00196C9C">
            <w:pPr>
              <w:spacing w:before="20" w:after="20"/>
              <w:rPr>
                <w:b/>
                <w:color w:val="1F497D"/>
                <w:sz w:val="20"/>
                <w:szCs w:val="20"/>
                <w:lang w:val="tr-TR"/>
              </w:rPr>
            </w:pPr>
          </w:p>
        </w:tc>
        <w:tc>
          <w:tcPr>
            <w:tcW w:w="1126" w:type="dxa"/>
            <w:gridSpan w:val="2"/>
            <w:shd w:val="clear" w:color="auto" w:fill="auto"/>
          </w:tcPr>
          <w:p w14:paraId="58BB11B7" w14:textId="7B069019" w:rsidR="00196C9C" w:rsidRPr="00993F76" w:rsidRDefault="00196C9C" w:rsidP="00196C9C">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196C9C" w:rsidRPr="00993F76" w:rsidRDefault="00196C9C" w:rsidP="00196C9C">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74DE6D44" w:rsidR="00196C9C" w:rsidRPr="00993F76" w:rsidRDefault="00196C9C" w:rsidP="00196C9C">
            <w:pPr>
              <w:spacing w:line="225" w:lineRule="atLeast"/>
              <w:jc w:val="both"/>
              <w:rPr>
                <w:sz w:val="20"/>
                <w:szCs w:val="20"/>
                <w:lang w:val="tr-TR"/>
              </w:rPr>
            </w:pPr>
            <w:r>
              <w:rPr>
                <w:sz w:val="20"/>
                <w:szCs w:val="20"/>
                <w:lang w:val="tr-TR"/>
              </w:rPr>
              <w:t xml:space="preserve">Finansal zaman serileri ve </w:t>
            </w:r>
            <w:r>
              <w:rPr>
                <w:sz w:val="20"/>
                <w:szCs w:val="20"/>
                <w:lang w:val="tr-TR"/>
              </w:rPr>
              <w:lastRenderedPageBreak/>
              <w:t>özellikleri</w:t>
            </w:r>
          </w:p>
        </w:tc>
        <w:tc>
          <w:tcPr>
            <w:tcW w:w="660" w:type="dxa"/>
            <w:gridSpan w:val="3"/>
            <w:shd w:val="clear" w:color="auto" w:fill="auto"/>
            <w:vAlign w:val="center"/>
          </w:tcPr>
          <w:p w14:paraId="2654E11A" w14:textId="4600021F"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lastRenderedPageBreak/>
              <w:t>X</w:t>
            </w:r>
          </w:p>
        </w:tc>
        <w:tc>
          <w:tcPr>
            <w:tcW w:w="657" w:type="dxa"/>
            <w:gridSpan w:val="3"/>
            <w:shd w:val="clear" w:color="auto" w:fill="auto"/>
            <w:vAlign w:val="center"/>
          </w:tcPr>
          <w:p w14:paraId="214C66EF" w14:textId="095E29BE"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57" w:type="dxa"/>
            <w:gridSpan w:val="2"/>
            <w:shd w:val="clear" w:color="auto" w:fill="auto"/>
            <w:vAlign w:val="center"/>
          </w:tcPr>
          <w:p w14:paraId="0B15930E" w14:textId="4DC2EDC9" w:rsidR="00196C9C" w:rsidRPr="00993F76" w:rsidRDefault="00196C9C" w:rsidP="00196C9C">
            <w:pPr>
              <w:spacing w:before="20" w:after="20"/>
              <w:jc w:val="center"/>
              <w:rPr>
                <w:sz w:val="18"/>
                <w:szCs w:val="18"/>
                <w:lang w:val="tr-TR"/>
              </w:rPr>
            </w:pPr>
          </w:p>
        </w:tc>
        <w:tc>
          <w:tcPr>
            <w:tcW w:w="662" w:type="dxa"/>
            <w:gridSpan w:val="3"/>
            <w:shd w:val="clear" w:color="auto" w:fill="auto"/>
            <w:vAlign w:val="center"/>
          </w:tcPr>
          <w:p w14:paraId="55B7245A" w14:textId="72A1E1EA" w:rsidR="00196C9C" w:rsidRPr="00993F76" w:rsidRDefault="00196C9C" w:rsidP="00196C9C">
            <w:pPr>
              <w:spacing w:before="20" w:after="20"/>
              <w:jc w:val="center"/>
              <w:rPr>
                <w:sz w:val="18"/>
                <w:szCs w:val="18"/>
                <w:lang w:val="tr-TR"/>
              </w:rPr>
            </w:pPr>
          </w:p>
        </w:tc>
        <w:tc>
          <w:tcPr>
            <w:tcW w:w="611" w:type="dxa"/>
            <w:gridSpan w:val="2"/>
            <w:shd w:val="clear" w:color="auto" w:fill="auto"/>
            <w:vAlign w:val="center"/>
          </w:tcPr>
          <w:p w14:paraId="6DFA673C" w14:textId="0C0E446D" w:rsidR="00196C9C" w:rsidRPr="00993F76" w:rsidRDefault="00196C9C" w:rsidP="00196C9C">
            <w:pPr>
              <w:spacing w:before="20" w:after="20"/>
              <w:jc w:val="center"/>
              <w:rPr>
                <w:sz w:val="18"/>
                <w:szCs w:val="18"/>
                <w:lang w:val="tr-TR"/>
              </w:rPr>
            </w:pPr>
          </w:p>
        </w:tc>
        <w:tc>
          <w:tcPr>
            <w:tcW w:w="628" w:type="dxa"/>
            <w:gridSpan w:val="2"/>
            <w:shd w:val="clear" w:color="auto" w:fill="auto"/>
            <w:vAlign w:val="center"/>
          </w:tcPr>
          <w:p w14:paraId="3A576122" w14:textId="77777777" w:rsidR="00196C9C" w:rsidRPr="00993F76" w:rsidRDefault="00196C9C" w:rsidP="00196C9C">
            <w:pPr>
              <w:spacing w:before="20" w:after="20"/>
              <w:jc w:val="center"/>
              <w:rPr>
                <w:sz w:val="18"/>
                <w:szCs w:val="18"/>
                <w:lang w:val="tr-TR"/>
              </w:rPr>
            </w:pPr>
          </w:p>
        </w:tc>
      </w:tr>
      <w:tr w:rsidR="00196C9C" w:rsidRPr="00993F76"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196C9C" w:rsidRPr="00993F76" w:rsidRDefault="00196C9C" w:rsidP="00196C9C">
            <w:pPr>
              <w:spacing w:before="20" w:after="20"/>
              <w:rPr>
                <w:b/>
                <w:color w:val="1F497D"/>
                <w:sz w:val="20"/>
                <w:szCs w:val="20"/>
                <w:lang w:val="tr-TR"/>
              </w:rPr>
            </w:pPr>
          </w:p>
        </w:tc>
        <w:tc>
          <w:tcPr>
            <w:tcW w:w="1126" w:type="dxa"/>
            <w:gridSpan w:val="2"/>
            <w:shd w:val="clear" w:color="auto" w:fill="auto"/>
          </w:tcPr>
          <w:p w14:paraId="512A3717" w14:textId="4DDB8B3C" w:rsidR="00196C9C" w:rsidRPr="00993F76" w:rsidRDefault="00196C9C" w:rsidP="00196C9C">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196C9C" w:rsidRPr="00993F76" w:rsidRDefault="00196C9C" w:rsidP="00196C9C">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0601BBE1" w:rsidR="00196C9C" w:rsidRPr="00993F76" w:rsidRDefault="00196C9C" w:rsidP="00196C9C">
            <w:pPr>
              <w:spacing w:before="100" w:after="100"/>
              <w:jc w:val="both"/>
              <w:rPr>
                <w:sz w:val="20"/>
                <w:szCs w:val="20"/>
                <w:lang w:val="tr-TR"/>
              </w:rPr>
            </w:pPr>
            <w:r>
              <w:rPr>
                <w:sz w:val="20"/>
                <w:szCs w:val="20"/>
                <w:lang w:val="tr-TR"/>
              </w:rPr>
              <w:t>Lineer zaman serileri analizi uygulaması</w:t>
            </w:r>
          </w:p>
        </w:tc>
        <w:tc>
          <w:tcPr>
            <w:tcW w:w="660" w:type="dxa"/>
            <w:gridSpan w:val="3"/>
            <w:shd w:val="clear" w:color="auto" w:fill="auto"/>
            <w:vAlign w:val="center"/>
          </w:tcPr>
          <w:p w14:paraId="05F5FED8" w14:textId="7C7426A0"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57" w:type="dxa"/>
            <w:gridSpan w:val="3"/>
            <w:shd w:val="clear" w:color="auto" w:fill="auto"/>
            <w:vAlign w:val="center"/>
          </w:tcPr>
          <w:p w14:paraId="493E5DCA" w14:textId="0EFAC8B5"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57" w:type="dxa"/>
            <w:gridSpan w:val="2"/>
            <w:shd w:val="clear" w:color="auto" w:fill="auto"/>
            <w:vAlign w:val="center"/>
          </w:tcPr>
          <w:p w14:paraId="78A0E67F" w14:textId="18BD8AF3" w:rsidR="00196C9C" w:rsidRPr="00993F76" w:rsidRDefault="00196C9C" w:rsidP="00196C9C">
            <w:pPr>
              <w:spacing w:before="20" w:after="20"/>
              <w:jc w:val="center"/>
              <w:rPr>
                <w:sz w:val="18"/>
                <w:szCs w:val="18"/>
                <w:lang w:val="tr-TR"/>
              </w:rPr>
            </w:pPr>
          </w:p>
        </w:tc>
        <w:tc>
          <w:tcPr>
            <w:tcW w:w="662" w:type="dxa"/>
            <w:gridSpan w:val="3"/>
            <w:shd w:val="clear" w:color="auto" w:fill="auto"/>
            <w:vAlign w:val="center"/>
          </w:tcPr>
          <w:p w14:paraId="4FB7875A" w14:textId="02531344" w:rsidR="00196C9C" w:rsidRPr="00993F76" w:rsidRDefault="00196C9C" w:rsidP="00196C9C">
            <w:pPr>
              <w:spacing w:before="20" w:after="20"/>
              <w:jc w:val="center"/>
              <w:rPr>
                <w:sz w:val="18"/>
                <w:szCs w:val="18"/>
                <w:lang w:val="tr-TR"/>
              </w:rPr>
            </w:pPr>
          </w:p>
        </w:tc>
        <w:tc>
          <w:tcPr>
            <w:tcW w:w="611" w:type="dxa"/>
            <w:gridSpan w:val="2"/>
            <w:shd w:val="clear" w:color="auto" w:fill="auto"/>
            <w:vAlign w:val="center"/>
          </w:tcPr>
          <w:p w14:paraId="4ED07338" w14:textId="438C0D9B" w:rsidR="00196C9C" w:rsidRPr="00993F76" w:rsidRDefault="00196C9C" w:rsidP="00196C9C">
            <w:pPr>
              <w:spacing w:before="20" w:after="20"/>
              <w:jc w:val="center"/>
              <w:rPr>
                <w:sz w:val="18"/>
                <w:szCs w:val="18"/>
                <w:lang w:val="tr-TR"/>
              </w:rPr>
            </w:pPr>
          </w:p>
        </w:tc>
        <w:tc>
          <w:tcPr>
            <w:tcW w:w="628" w:type="dxa"/>
            <w:gridSpan w:val="2"/>
            <w:shd w:val="clear" w:color="auto" w:fill="auto"/>
            <w:vAlign w:val="center"/>
          </w:tcPr>
          <w:p w14:paraId="2DE0F7EC" w14:textId="77777777" w:rsidR="00196C9C" w:rsidRPr="00993F76" w:rsidRDefault="00196C9C" w:rsidP="00196C9C">
            <w:pPr>
              <w:spacing w:before="20" w:after="20"/>
              <w:jc w:val="center"/>
              <w:rPr>
                <w:sz w:val="18"/>
                <w:szCs w:val="18"/>
                <w:lang w:val="tr-TR"/>
              </w:rPr>
            </w:pPr>
          </w:p>
        </w:tc>
      </w:tr>
      <w:tr w:rsidR="00196C9C" w:rsidRPr="00993F76"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196C9C" w:rsidRPr="00993F76" w:rsidRDefault="00196C9C" w:rsidP="00196C9C">
            <w:pPr>
              <w:spacing w:before="20" w:after="20"/>
              <w:rPr>
                <w:b/>
                <w:color w:val="1F497D"/>
                <w:sz w:val="20"/>
                <w:szCs w:val="20"/>
                <w:lang w:val="tr-TR"/>
              </w:rPr>
            </w:pPr>
          </w:p>
        </w:tc>
        <w:tc>
          <w:tcPr>
            <w:tcW w:w="1126" w:type="dxa"/>
            <w:gridSpan w:val="2"/>
            <w:shd w:val="clear" w:color="auto" w:fill="auto"/>
          </w:tcPr>
          <w:p w14:paraId="399899A1" w14:textId="1A5CAFA4" w:rsidR="00196C9C" w:rsidRPr="00993F76" w:rsidRDefault="00196C9C" w:rsidP="00196C9C">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196C9C" w:rsidRPr="00993F76" w:rsidRDefault="00196C9C" w:rsidP="00196C9C">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40DE11A7" w:rsidR="00196C9C" w:rsidRPr="00993F76" w:rsidRDefault="00196C9C" w:rsidP="00196C9C">
            <w:pPr>
              <w:spacing w:line="225" w:lineRule="atLeast"/>
              <w:jc w:val="both"/>
              <w:rPr>
                <w:sz w:val="20"/>
                <w:szCs w:val="20"/>
                <w:lang w:val="tr-TR"/>
              </w:rPr>
            </w:pPr>
            <w:r>
              <w:rPr>
                <w:sz w:val="20"/>
                <w:szCs w:val="20"/>
                <w:lang w:val="tr-TR"/>
              </w:rPr>
              <w:t>Koşullu “heteroscedastic” modeller</w:t>
            </w:r>
          </w:p>
        </w:tc>
        <w:tc>
          <w:tcPr>
            <w:tcW w:w="660" w:type="dxa"/>
            <w:gridSpan w:val="3"/>
            <w:shd w:val="clear" w:color="auto" w:fill="auto"/>
            <w:vAlign w:val="center"/>
          </w:tcPr>
          <w:p w14:paraId="0714DE80" w14:textId="45F26F8A"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57" w:type="dxa"/>
            <w:gridSpan w:val="3"/>
            <w:shd w:val="clear" w:color="auto" w:fill="auto"/>
            <w:vAlign w:val="center"/>
          </w:tcPr>
          <w:p w14:paraId="46A88BDF" w14:textId="00ADEC49"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57" w:type="dxa"/>
            <w:gridSpan w:val="2"/>
            <w:shd w:val="clear" w:color="auto" w:fill="auto"/>
            <w:vAlign w:val="center"/>
          </w:tcPr>
          <w:p w14:paraId="4B0ACCC4" w14:textId="2B4E5642"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62" w:type="dxa"/>
            <w:gridSpan w:val="3"/>
            <w:shd w:val="clear" w:color="auto" w:fill="auto"/>
            <w:vAlign w:val="center"/>
          </w:tcPr>
          <w:p w14:paraId="785E6479" w14:textId="4816CB1B" w:rsidR="00196C9C" w:rsidRPr="00993F76" w:rsidRDefault="00196C9C" w:rsidP="00196C9C">
            <w:pPr>
              <w:spacing w:before="20" w:after="20"/>
              <w:jc w:val="center"/>
              <w:rPr>
                <w:sz w:val="18"/>
                <w:szCs w:val="18"/>
                <w:lang w:val="tr-TR"/>
              </w:rPr>
            </w:pPr>
          </w:p>
        </w:tc>
        <w:tc>
          <w:tcPr>
            <w:tcW w:w="611" w:type="dxa"/>
            <w:gridSpan w:val="2"/>
            <w:shd w:val="clear" w:color="auto" w:fill="auto"/>
            <w:vAlign w:val="center"/>
          </w:tcPr>
          <w:p w14:paraId="58417E07" w14:textId="77777777" w:rsidR="00196C9C" w:rsidRPr="00993F76" w:rsidRDefault="00196C9C" w:rsidP="00196C9C">
            <w:pPr>
              <w:spacing w:before="20" w:after="20"/>
              <w:jc w:val="center"/>
              <w:rPr>
                <w:sz w:val="18"/>
                <w:szCs w:val="18"/>
                <w:lang w:val="tr-TR"/>
              </w:rPr>
            </w:pPr>
          </w:p>
        </w:tc>
        <w:tc>
          <w:tcPr>
            <w:tcW w:w="628" w:type="dxa"/>
            <w:gridSpan w:val="2"/>
            <w:shd w:val="clear" w:color="auto" w:fill="auto"/>
            <w:vAlign w:val="center"/>
          </w:tcPr>
          <w:p w14:paraId="638CA6FC" w14:textId="77777777" w:rsidR="00196C9C" w:rsidRPr="00993F76" w:rsidRDefault="00196C9C" w:rsidP="00196C9C">
            <w:pPr>
              <w:spacing w:before="20" w:after="20"/>
              <w:jc w:val="center"/>
              <w:rPr>
                <w:sz w:val="18"/>
                <w:szCs w:val="18"/>
                <w:lang w:val="tr-TR"/>
              </w:rPr>
            </w:pPr>
          </w:p>
        </w:tc>
      </w:tr>
      <w:tr w:rsidR="00196C9C" w:rsidRPr="00993F76"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196C9C" w:rsidRPr="00993F76" w:rsidRDefault="00196C9C" w:rsidP="00196C9C">
            <w:pPr>
              <w:spacing w:before="20" w:after="20"/>
              <w:rPr>
                <w:b/>
                <w:color w:val="1F497D"/>
                <w:sz w:val="20"/>
                <w:szCs w:val="20"/>
                <w:lang w:val="tr-TR"/>
              </w:rPr>
            </w:pPr>
          </w:p>
        </w:tc>
        <w:tc>
          <w:tcPr>
            <w:tcW w:w="1126" w:type="dxa"/>
            <w:gridSpan w:val="2"/>
            <w:shd w:val="clear" w:color="auto" w:fill="auto"/>
          </w:tcPr>
          <w:p w14:paraId="6DE89AEA" w14:textId="345DB741" w:rsidR="00196C9C" w:rsidRPr="00993F76" w:rsidRDefault="00196C9C" w:rsidP="00196C9C">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196C9C" w:rsidRPr="00993F76" w:rsidRDefault="00196C9C" w:rsidP="00196C9C">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2258038C" w:rsidR="00196C9C" w:rsidRPr="00993F76" w:rsidRDefault="00196C9C" w:rsidP="00196C9C">
            <w:pPr>
              <w:spacing w:line="225" w:lineRule="atLeast"/>
              <w:jc w:val="both"/>
              <w:rPr>
                <w:sz w:val="20"/>
                <w:szCs w:val="20"/>
                <w:lang w:val="tr-TR"/>
              </w:rPr>
            </w:pPr>
            <w:r>
              <w:rPr>
                <w:sz w:val="20"/>
                <w:szCs w:val="20"/>
                <w:lang w:val="tr-TR"/>
              </w:rPr>
              <w:t>Lineer olmayan modeller</w:t>
            </w:r>
          </w:p>
        </w:tc>
        <w:tc>
          <w:tcPr>
            <w:tcW w:w="660" w:type="dxa"/>
            <w:gridSpan w:val="3"/>
            <w:tcBorders>
              <w:bottom w:val="single" w:sz="4" w:space="0" w:color="auto"/>
              <w:right w:val="single" w:sz="4" w:space="0" w:color="auto"/>
            </w:tcBorders>
            <w:shd w:val="clear" w:color="auto" w:fill="auto"/>
            <w:vAlign w:val="center"/>
          </w:tcPr>
          <w:p w14:paraId="4DBCC4D3" w14:textId="774FDC1E"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4DBC74CE"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51D9D57B"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196C9C" w:rsidRPr="00993F76" w:rsidRDefault="00196C9C" w:rsidP="00196C9C">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196C9C" w:rsidRPr="00993F76" w:rsidRDefault="00196C9C" w:rsidP="00196C9C">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196C9C" w:rsidRPr="00993F76" w:rsidRDefault="00196C9C" w:rsidP="00196C9C">
            <w:pPr>
              <w:spacing w:before="20" w:after="20"/>
              <w:jc w:val="center"/>
              <w:rPr>
                <w:sz w:val="18"/>
                <w:szCs w:val="18"/>
                <w:lang w:val="tr-TR"/>
              </w:rPr>
            </w:pPr>
          </w:p>
        </w:tc>
      </w:tr>
      <w:tr w:rsidR="00196C9C" w:rsidRPr="00993F76"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196C9C" w:rsidRPr="00993F76" w:rsidRDefault="00196C9C" w:rsidP="00196C9C">
            <w:pPr>
              <w:spacing w:before="20" w:after="20"/>
              <w:rPr>
                <w:b/>
                <w:color w:val="1F497D"/>
                <w:sz w:val="20"/>
                <w:szCs w:val="20"/>
                <w:lang w:val="tr-TR"/>
              </w:rPr>
            </w:pPr>
          </w:p>
        </w:tc>
        <w:tc>
          <w:tcPr>
            <w:tcW w:w="1126" w:type="dxa"/>
            <w:gridSpan w:val="2"/>
            <w:shd w:val="clear" w:color="auto" w:fill="auto"/>
          </w:tcPr>
          <w:p w14:paraId="6035C413" w14:textId="5509B5CF" w:rsidR="00196C9C" w:rsidRPr="00993F76" w:rsidRDefault="00196C9C" w:rsidP="00196C9C">
            <w:pPr>
              <w:spacing w:before="20" w:after="20"/>
              <w:rPr>
                <w:b/>
                <w:color w:val="1F497D"/>
                <w:sz w:val="20"/>
                <w:szCs w:val="20"/>
                <w:lang w:val="tr-TR"/>
              </w:rPr>
            </w:pPr>
            <w:r w:rsidRPr="00993F76">
              <w:rPr>
                <w:b/>
                <w:color w:val="1F497D"/>
                <w:sz w:val="20"/>
                <w:szCs w:val="20"/>
                <w:lang w:val="tr-TR"/>
              </w:rPr>
              <w:t>K</w:t>
            </w:r>
            <w:r w:rsidR="000045BD">
              <w:rPr>
                <w:b/>
                <w:color w:val="1F497D"/>
                <w:sz w:val="20"/>
                <w:szCs w:val="20"/>
                <w:lang w:val="tr-TR"/>
              </w:rPr>
              <w:t>4</w:t>
            </w:r>
          </w:p>
        </w:tc>
        <w:tc>
          <w:tcPr>
            <w:tcW w:w="768" w:type="dxa"/>
            <w:gridSpan w:val="4"/>
            <w:shd w:val="clear" w:color="auto" w:fill="auto"/>
          </w:tcPr>
          <w:p w14:paraId="09B00611" w14:textId="7BCFB872" w:rsidR="00196C9C" w:rsidRPr="00993F76" w:rsidRDefault="00196C9C" w:rsidP="00196C9C">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258CC57D" w:rsidR="00196C9C" w:rsidRPr="00993F76" w:rsidRDefault="00196C9C" w:rsidP="00196C9C">
            <w:pPr>
              <w:spacing w:line="225" w:lineRule="atLeast"/>
              <w:jc w:val="both"/>
              <w:rPr>
                <w:sz w:val="20"/>
                <w:szCs w:val="20"/>
                <w:lang w:val="tr-TR"/>
              </w:rPr>
            </w:pPr>
            <w:r>
              <w:rPr>
                <w:sz w:val="20"/>
                <w:szCs w:val="20"/>
                <w:lang w:val="tr-TR"/>
              </w:rPr>
              <w:t>Lineer olmayan modeller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2CDFB6F0"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1D79D434"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65CE9F83"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196C9C" w:rsidRPr="00993F76" w:rsidRDefault="00196C9C" w:rsidP="00196C9C">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196C9C" w:rsidRPr="00993F76" w:rsidRDefault="00196C9C" w:rsidP="00196C9C">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196C9C" w:rsidRPr="00993F76" w:rsidRDefault="00196C9C" w:rsidP="00196C9C">
            <w:pPr>
              <w:spacing w:before="20" w:after="20"/>
              <w:jc w:val="center"/>
              <w:rPr>
                <w:sz w:val="18"/>
                <w:szCs w:val="18"/>
                <w:lang w:val="tr-TR"/>
              </w:rPr>
            </w:pPr>
          </w:p>
        </w:tc>
      </w:tr>
      <w:tr w:rsidR="00196C9C" w:rsidRPr="00993F76"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196C9C" w:rsidRPr="00993F76" w:rsidRDefault="00196C9C" w:rsidP="00196C9C">
            <w:pPr>
              <w:spacing w:before="20" w:after="20"/>
              <w:rPr>
                <w:b/>
                <w:color w:val="1F497D"/>
                <w:sz w:val="20"/>
                <w:szCs w:val="20"/>
                <w:lang w:val="tr-TR"/>
              </w:rPr>
            </w:pPr>
          </w:p>
        </w:tc>
        <w:tc>
          <w:tcPr>
            <w:tcW w:w="1126" w:type="dxa"/>
            <w:gridSpan w:val="2"/>
            <w:shd w:val="clear" w:color="auto" w:fill="auto"/>
          </w:tcPr>
          <w:p w14:paraId="6ADCE050" w14:textId="7838A737" w:rsidR="00196C9C" w:rsidRPr="00993F76" w:rsidRDefault="00196C9C" w:rsidP="00196C9C">
            <w:pPr>
              <w:spacing w:before="20" w:after="20"/>
              <w:rPr>
                <w:b/>
                <w:color w:val="1F497D"/>
                <w:sz w:val="20"/>
                <w:szCs w:val="20"/>
                <w:lang w:val="tr-TR"/>
              </w:rPr>
            </w:pPr>
            <w:r w:rsidRPr="00993F76">
              <w:rPr>
                <w:b/>
                <w:color w:val="1F497D"/>
                <w:sz w:val="20"/>
                <w:szCs w:val="20"/>
                <w:lang w:val="tr-TR"/>
              </w:rPr>
              <w:t>K</w:t>
            </w:r>
            <w:r w:rsidR="000045BD">
              <w:rPr>
                <w:b/>
                <w:color w:val="1F497D"/>
                <w:sz w:val="20"/>
                <w:szCs w:val="20"/>
                <w:lang w:val="tr-TR"/>
              </w:rPr>
              <w:t>5</w:t>
            </w:r>
          </w:p>
        </w:tc>
        <w:tc>
          <w:tcPr>
            <w:tcW w:w="768" w:type="dxa"/>
            <w:gridSpan w:val="4"/>
            <w:shd w:val="clear" w:color="auto" w:fill="auto"/>
          </w:tcPr>
          <w:p w14:paraId="36964D75" w14:textId="54A93E81" w:rsidR="00196C9C" w:rsidRPr="00993F76" w:rsidRDefault="00196C9C" w:rsidP="00196C9C">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46AA7D6B" w:rsidR="00196C9C" w:rsidRPr="00993F76" w:rsidRDefault="00196C9C" w:rsidP="00196C9C">
            <w:pPr>
              <w:spacing w:line="225" w:lineRule="atLeast"/>
              <w:jc w:val="both"/>
              <w:rPr>
                <w:sz w:val="20"/>
                <w:szCs w:val="20"/>
                <w:lang w:val="tr-TR"/>
              </w:rPr>
            </w:pPr>
            <w:r>
              <w:rPr>
                <w:sz w:val="20"/>
                <w:szCs w:val="20"/>
                <w:lang w:val="tr-TR"/>
              </w:rPr>
              <w:t>Yüksek frekanslı veri analizi ve piyasa mikro yapısı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42CA4F83"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66593625"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077F1651"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196C9C" w:rsidRPr="00993F76" w:rsidRDefault="00196C9C" w:rsidP="00196C9C">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196C9C" w:rsidRPr="00993F76" w:rsidRDefault="00196C9C" w:rsidP="00196C9C">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196C9C" w:rsidRPr="00993F76" w:rsidRDefault="00196C9C" w:rsidP="00196C9C">
            <w:pPr>
              <w:spacing w:before="20" w:after="20"/>
              <w:jc w:val="center"/>
              <w:rPr>
                <w:sz w:val="18"/>
                <w:szCs w:val="18"/>
                <w:lang w:val="tr-TR"/>
              </w:rPr>
            </w:pPr>
          </w:p>
        </w:tc>
      </w:tr>
      <w:tr w:rsidR="00196C9C" w:rsidRPr="00993F76"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196C9C" w:rsidRPr="00993F76" w:rsidRDefault="00196C9C" w:rsidP="00196C9C">
            <w:pPr>
              <w:spacing w:before="20" w:after="20"/>
              <w:rPr>
                <w:b/>
                <w:color w:val="1F497D"/>
                <w:sz w:val="20"/>
                <w:szCs w:val="20"/>
                <w:lang w:val="tr-TR"/>
              </w:rPr>
            </w:pPr>
          </w:p>
        </w:tc>
        <w:tc>
          <w:tcPr>
            <w:tcW w:w="1126" w:type="dxa"/>
            <w:gridSpan w:val="2"/>
            <w:shd w:val="clear" w:color="auto" w:fill="auto"/>
          </w:tcPr>
          <w:p w14:paraId="27E4BB6F" w14:textId="67869BAF" w:rsidR="00196C9C" w:rsidRPr="00993F76" w:rsidRDefault="00196C9C" w:rsidP="00196C9C">
            <w:pPr>
              <w:spacing w:before="20" w:after="20"/>
              <w:rPr>
                <w:b/>
                <w:color w:val="1F497D"/>
                <w:sz w:val="20"/>
                <w:szCs w:val="20"/>
                <w:lang w:val="tr-TR"/>
              </w:rPr>
            </w:pPr>
            <w:r w:rsidRPr="00993F76">
              <w:rPr>
                <w:b/>
                <w:color w:val="1F497D"/>
                <w:sz w:val="20"/>
                <w:szCs w:val="20"/>
                <w:lang w:val="tr-TR"/>
              </w:rPr>
              <w:t>K</w:t>
            </w:r>
            <w:r w:rsidR="000045BD">
              <w:rPr>
                <w:b/>
                <w:color w:val="1F497D"/>
                <w:sz w:val="20"/>
                <w:szCs w:val="20"/>
                <w:lang w:val="tr-TR"/>
              </w:rPr>
              <w:t>6</w:t>
            </w:r>
          </w:p>
        </w:tc>
        <w:tc>
          <w:tcPr>
            <w:tcW w:w="768" w:type="dxa"/>
            <w:gridSpan w:val="4"/>
            <w:shd w:val="clear" w:color="auto" w:fill="auto"/>
          </w:tcPr>
          <w:p w14:paraId="0CF7543D" w14:textId="1DBC3779" w:rsidR="00196C9C" w:rsidRPr="00993F76" w:rsidRDefault="00196C9C" w:rsidP="00196C9C">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54881129" w:rsidR="00196C9C" w:rsidRPr="00993F76" w:rsidRDefault="00196C9C" w:rsidP="00196C9C">
            <w:pPr>
              <w:spacing w:line="225" w:lineRule="atLeast"/>
              <w:jc w:val="both"/>
              <w:rPr>
                <w:sz w:val="20"/>
                <w:szCs w:val="20"/>
                <w:lang w:val="tr-TR"/>
              </w:rPr>
            </w:pPr>
            <w:r>
              <w:rPr>
                <w:sz w:val="20"/>
                <w:szCs w:val="20"/>
                <w:lang w:val="tr-TR"/>
              </w:rPr>
              <w:t>Sürekli zaman modelleri ve uygulamaları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78DF1069" w:rsidR="00196C9C" w:rsidRPr="00993F76" w:rsidRDefault="00196C9C" w:rsidP="00196C9C">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7A17A9EE" w:rsidR="00196C9C" w:rsidRPr="00993F76" w:rsidRDefault="00196C9C" w:rsidP="00196C9C">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5094DE0E" w:rsidR="00196C9C" w:rsidRPr="00993F76" w:rsidRDefault="00196C9C" w:rsidP="00196C9C">
            <w:pPr>
              <w:spacing w:before="20" w:after="20"/>
              <w:jc w:val="center"/>
              <w:rPr>
                <w:sz w:val="18"/>
                <w:szCs w:val="18"/>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196C9C" w:rsidRPr="00993F76" w:rsidRDefault="00196C9C" w:rsidP="00196C9C">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196C9C" w:rsidRPr="00993F76" w:rsidRDefault="00196C9C" w:rsidP="00196C9C">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196C9C" w:rsidRPr="00993F76" w:rsidRDefault="00196C9C" w:rsidP="00196C9C">
            <w:pPr>
              <w:spacing w:before="20" w:after="20"/>
              <w:jc w:val="center"/>
              <w:rPr>
                <w:sz w:val="18"/>
                <w:szCs w:val="18"/>
                <w:lang w:val="tr-TR"/>
              </w:rPr>
            </w:pPr>
          </w:p>
        </w:tc>
      </w:tr>
      <w:tr w:rsidR="00196C9C" w:rsidRPr="00993F76"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196C9C" w:rsidRPr="00993F76" w:rsidRDefault="00196C9C" w:rsidP="00196C9C">
            <w:pPr>
              <w:spacing w:before="20" w:after="20"/>
              <w:rPr>
                <w:b/>
                <w:color w:val="1F497D"/>
                <w:sz w:val="20"/>
                <w:szCs w:val="20"/>
                <w:lang w:val="tr-TR"/>
              </w:rPr>
            </w:pPr>
          </w:p>
        </w:tc>
        <w:tc>
          <w:tcPr>
            <w:tcW w:w="1126" w:type="dxa"/>
            <w:gridSpan w:val="2"/>
            <w:shd w:val="clear" w:color="auto" w:fill="auto"/>
          </w:tcPr>
          <w:p w14:paraId="30F38CF7" w14:textId="4E3621DA" w:rsidR="00196C9C" w:rsidRPr="00993F76" w:rsidRDefault="00196C9C" w:rsidP="00196C9C">
            <w:pPr>
              <w:spacing w:before="20" w:after="20"/>
              <w:rPr>
                <w:b/>
                <w:color w:val="1F497D"/>
                <w:sz w:val="20"/>
                <w:szCs w:val="20"/>
                <w:lang w:val="tr-TR"/>
              </w:rPr>
            </w:pPr>
          </w:p>
        </w:tc>
        <w:tc>
          <w:tcPr>
            <w:tcW w:w="768" w:type="dxa"/>
            <w:gridSpan w:val="4"/>
            <w:shd w:val="clear" w:color="auto" w:fill="auto"/>
          </w:tcPr>
          <w:p w14:paraId="0A73BBBF" w14:textId="0585DFCF" w:rsidR="00196C9C" w:rsidRPr="00993F76" w:rsidRDefault="00196C9C" w:rsidP="00196C9C">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030722E5" w:rsidR="00196C9C" w:rsidRPr="00993F76" w:rsidRDefault="00196C9C" w:rsidP="00196C9C">
            <w:pPr>
              <w:spacing w:line="225" w:lineRule="atLeast"/>
              <w:jc w:val="both"/>
              <w:rPr>
                <w:sz w:val="20"/>
                <w:szCs w:val="20"/>
                <w:lang w:val="tr-TR"/>
              </w:rPr>
            </w:pPr>
            <w:r>
              <w:rPr>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196C9C" w:rsidRPr="00993F76" w:rsidRDefault="00196C9C" w:rsidP="00196C9C">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3187D1FB"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428F58A2"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7BD8A244" w:rsidR="00196C9C" w:rsidRPr="00993F76" w:rsidRDefault="00196C9C" w:rsidP="00196C9C">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6727C5B5" w:rsidR="00196C9C" w:rsidRPr="00993F76" w:rsidRDefault="00196C9C" w:rsidP="00196C9C">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3C215E34" w:rsidR="00196C9C" w:rsidRPr="00993F76" w:rsidRDefault="00196C9C" w:rsidP="00196C9C">
            <w:pPr>
              <w:spacing w:before="20" w:after="20"/>
              <w:jc w:val="center"/>
              <w:rPr>
                <w:sz w:val="18"/>
                <w:szCs w:val="18"/>
                <w:lang w:val="tr-TR"/>
              </w:rPr>
            </w:pPr>
          </w:p>
        </w:tc>
      </w:tr>
      <w:tr w:rsidR="00196C9C" w:rsidRPr="00993F76"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196C9C" w:rsidRPr="00993F76" w:rsidRDefault="00196C9C" w:rsidP="00196C9C">
            <w:pPr>
              <w:spacing w:before="20" w:after="20"/>
              <w:rPr>
                <w:b/>
                <w:color w:val="1F497D"/>
                <w:sz w:val="20"/>
                <w:szCs w:val="20"/>
                <w:lang w:val="tr-TR"/>
              </w:rPr>
            </w:pPr>
          </w:p>
        </w:tc>
        <w:tc>
          <w:tcPr>
            <w:tcW w:w="1126" w:type="dxa"/>
            <w:gridSpan w:val="2"/>
            <w:shd w:val="clear" w:color="auto" w:fill="auto"/>
          </w:tcPr>
          <w:p w14:paraId="0359B34F" w14:textId="0DBD76CC" w:rsidR="00196C9C" w:rsidRPr="00993F76" w:rsidRDefault="00196C9C" w:rsidP="00196C9C">
            <w:pPr>
              <w:spacing w:before="20" w:after="20"/>
              <w:rPr>
                <w:b/>
                <w:color w:val="1F497D"/>
                <w:sz w:val="20"/>
                <w:szCs w:val="20"/>
                <w:lang w:val="tr-TR"/>
              </w:rPr>
            </w:pPr>
            <w:r w:rsidRPr="00993F76">
              <w:rPr>
                <w:b/>
                <w:color w:val="1F497D"/>
                <w:sz w:val="20"/>
                <w:szCs w:val="20"/>
                <w:lang w:val="tr-TR"/>
              </w:rPr>
              <w:t>K</w:t>
            </w:r>
            <w:r w:rsidR="000045BD">
              <w:rPr>
                <w:b/>
                <w:color w:val="1F497D"/>
                <w:sz w:val="20"/>
                <w:szCs w:val="20"/>
                <w:lang w:val="tr-TR"/>
              </w:rPr>
              <w:t>6</w:t>
            </w:r>
          </w:p>
        </w:tc>
        <w:tc>
          <w:tcPr>
            <w:tcW w:w="768" w:type="dxa"/>
            <w:gridSpan w:val="4"/>
            <w:shd w:val="clear" w:color="auto" w:fill="auto"/>
          </w:tcPr>
          <w:p w14:paraId="23408065" w14:textId="7BE7C590" w:rsidR="00196C9C" w:rsidRPr="00993F76" w:rsidRDefault="00196C9C" w:rsidP="00196C9C">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56431559" w:rsidR="00196C9C" w:rsidRPr="00993F76" w:rsidRDefault="00196C9C" w:rsidP="00196C9C">
            <w:pPr>
              <w:spacing w:line="225" w:lineRule="atLeast"/>
              <w:jc w:val="both"/>
              <w:rPr>
                <w:sz w:val="20"/>
                <w:szCs w:val="20"/>
                <w:lang w:val="tr-TR"/>
              </w:rPr>
            </w:pPr>
            <w:r>
              <w:rPr>
                <w:sz w:val="20"/>
                <w:szCs w:val="20"/>
                <w:lang w:val="tr-TR"/>
              </w:rPr>
              <w:t>Sürekli zaman modelleri ve uygulamaları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196C9C" w:rsidRPr="00993F76" w:rsidRDefault="00196C9C" w:rsidP="00196C9C">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10481F83"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39EDA434"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3AC4DA4E" w:rsidR="00196C9C" w:rsidRPr="00993F76" w:rsidRDefault="00196C9C" w:rsidP="00196C9C">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45F74953" w:rsidR="00196C9C" w:rsidRPr="00993F76" w:rsidRDefault="00196C9C" w:rsidP="00196C9C">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5B2F7062" w:rsidR="00196C9C" w:rsidRPr="00993F76" w:rsidRDefault="00196C9C" w:rsidP="00196C9C">
            <w:pPr>
              <w:spacing w:before="20" w:after="20"/>
              <w:jc w:val="center"/>
              <w:rPr>
                <w:sz w:val="18"/>
                <w:szCs w:val="18"/>
                <w:lang w:val="tr-TR"/>
              </w:rPr>
            </w:pPr>
          </w:p>
        </w:tc>
      </w:tr>
      <w:tr w:rsidR="00196C9C" w:rsidRPr="00993F76"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196C9C" w:rsidRPr="00993F76" w:rsidRDefault="00196C9C" w:rsidP="00196C9C">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532BCF5C" w:rsidR="00196C9C" w:rsidRPr="00993F76" w:rsidRDefault="000045BD" w:rsidP="00196C9C">
            <w:pPr>
              <w:spacing w:before="20" w:after="20"/>
              <w:rPr>
                <w:b/>
                <w:color w:val="1F497D"/>
                <w:sz w:val="20"/>
                <w:szCs w:val="20"/>
                <w:lang w:val="tr-TR"/>
              </w:rPr>
            </w:pPr>
            <w:r>
              <w:rPr>
                <w:b/>
                <w:color w:val="1F497D"/>
                <w:sz w:val="20"/>
                <w:szCs w:val="20"/>
                <w:lang w:val="tr-TR"/>
              </w:rPr>
              <w:t>K7</w:t>
            </w:r>
          </w:p>
        </w:tc>
        <w:tc>
          <w:tcPr>
            <w:tcW w:w="768" w:type="dxa"/>
            <w:gridSpan w:val="4"/>
            <w:tcBorders>
              <w:bottom w:val="single" w:sz="4" w:space="0" w:color="auto"/>
            </w:tcBorders>
            <w:shd w:val="clear" w:color="auto" w:fill="auto"/>
          </w:tcPr>
          <w:p w14:paraId="0F4DF489" w14:textId="3CC6FE0A" w:rsidR="00196C9C" w:rsidRPr="00993F76" w:rsidRDefault="00196C9C" w:rsidP="00196C9C">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644DDFC2" w:rsidR="00196C9C" w:rsidRPr="00196C9C" w:rsidRDefault="00196C9C" w:rsidP="00196C9C">
            <w:pPr>
              <w:spacing w:line="225" w:lineRule="atLeast"/>
              <w:jc w:val="both"/>
              <w:rPr>
                <w:sz w:val="20"/>
                <w:szCs w:val="20"/>
                <w:lang w:val="tr-TR"/>
              </w:rPr>
            </w:pPr>
            <w:r w:rsidRPr="00196C9C">
              <w:rPr>
                <w:rStyle w:val="shorttext"/>
                <w:sz w:val="20"/>
                <w:szCs w:val="20"/>
                <w:lang w:val="tr-TR"/>
              </w:rPr>
              <w:t>Aşırı değerler, miktarlar ve risk altındaki değer</w:t>
            </w:r>
          </w:p>
        </w:tc>
        <w:tc>
          <w:tcPr>
            <w:tcW w:w="660" w:type="dxa"/>
            <w:gridSpan w:val="3"/>
            <w:tcBorders>
              <w:top w:val="single" w:sz="4" w:space="0" w:color="auto"/>
              <w:right w:val="single" w:sz="4" w:space="0" w:color="auto"/>
            </w:tcBorders>
            <w:shd w:val="clear" w:color="auto" w:fill="auto"/>
            <w:vAlign w:val="center"/>
          </w:tcPr>
          <w:p w14:paraId="189B72B8" w14:textId="61A28165" w:rsidR="00196C9C" w:rsidRPr="00993F76" w:rsidRDefault="00196C9C" w:rsidP="00196C9C">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6CC140E5"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tcBorders>
            <w:shd w:val="clear" w:color="auto" w:fill="auto"/>
            <w:vAlign w:val="center"/>
          </w:tcPr>
          <w:p w14:paraId="253BB2B8" w14:textId="4CE38182"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30879507" w:rsidR="00196C9C" w:rsidRPr="00993F76" w:rsidRDefault="00196C9C" w:rsidP="00196C9C">
            <w:pPr>
              <w:spacing w:before="20" w:after="20"/>
              <w:jc w:val="center"/>
              <w:rPr>
                <w:sz w:val="18"/>
                <w:szCs w:val="18"/>
                <w:lang w:val="tr-TR"/>
              </w:rPr>
            </w:pPr>
          </w:p>
        </w:tc>
        <w:tc>
          <w:tcPr>
            <w:tcW w:w="611" w:type="dxa"/>
            <w:gridSpan w:val="2"/>
            <w:tcBorders>
              <w:top w:val="single" w:sz="4" w:space="0" w:color="auto"/>
              <w:left w:val="single" w:sz="4" w:space="0" w:color="auto"/>
            </w:tcBorders>
            <w:shd w:val="clear" w:color="auto" w:fill="auto"/>
            <w:vAlign w:val="center"/>
          </w:tcPr>
          <w:p w14:paraId="3B341DC6" w14:textId="61E886C8" w:rsidR="00196C9C" w:rsidRPr="00993F76" w:rsidRDefault="00196C9C" w:rsidP="00196C9C">
            <w:pPr>
              <w:spacing w:before="20" w:after="20"/>
              <w:jc w:val="center"/>
              <w:rPr>
                <w:sz w:val="18"/>
                <w:szCs w:val="18"/>
                <w:lang w:val="tr-TR"/>
              </w:rPr>
            </w:pPr>
          </w:p>
        </w:tc>
        <w:tc>
          <w:tcPr>
            <w:tcW w:w="628" w:type="dxa"/>
            <w:gridSpan w:val="2"/>
            <w:tcBorders>
              <w:top w:val="single" w:sz="4" w:space="0" w:color="auto"/>
              <w:left w:val="single" w:sz="4" w:space="0" w:color="auto"/>
            </w:tcBorders>
            <w:shd w:val="clear" w:color="auto" w:fill="auto"/>
            <w:vAlign w:val="center"/>
          </w:tcPr>
          <w:p w14:paraId="3D457A1C" w14:textId="3319052E" w:rsidR="00196C9C" w:rsidRPr="00993F76" w:rsidRDefault="00196C9C" w:rsidP="00196C9C">
            <w:pPr>
              <w:spacing w:before="20" w:after="20"/>
              <w:jc w:val="center"/>
              <w:rPr>
                <w:sz w:val="18"/>
                <w:szCs w:val="18"/>
                <w:lang w:val="tr-TR"/>
              </w:rPr>
            </w:pPr>
          </w:p>
        </w:tc>
      </w:tr>
      <w:tr w:rsidR="00196C9C" w:rsidRPr="00993F76"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196C9C" w:rsidRPr="00993F76" w:rsidRDefault="00196C9C" w:rsidP="00196C9C">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198073F5" w:rsidR="00196C9C" w:rsidRPr="00993F76" w:rsidRDefault="000045BD" w:rsidP="00196C9C">
            <w:pPr>
              <w:spacing w:before="20" w:after="20"/>
              <w:rPr>
                <w:b/>
                <w:color w:val="1F497D"/>
                <w:sz w:val="20"/>
                <w:szCs w:val="20"/>
                <w:lang w:val="tr-TR"/>
              </w:rPr>
            </w:pPr>
            <w:r>
              <w:rPr>
                <w:b/>
                <w:color w:val="1F497D"/>
                <w:sz w:val="20"/>
                <w:szCs w:val="20"/>
                <w:lang w:val="tr-TR"/>
              </w:rPr>
              <w:t>K8</w:t>
            </w:r>
          </w:p>
        </w:tc>
        <w:tc>
          <w:tcPr>
            <w:tcW w:w="768" w:type="dxa"/>
            <w:gridSpan w:val="4"/>
            <w:tcBorders>
              <w:top w:val="single" w:sz="4" w:space="0" w:color="auto"/>
              <w:bottom w:val="single" w:sz="4" w:space="0" w:color="auto"/>
            </w:tcBorders>
            <w:shd w:val="clear" w:color="auto" w:fill="auto"/>
          </w:tcPr>
          <w:p w14:paraId="6F55E965" w14:textId="32BC48BC" w:rsidR="00196C9C" w:rsidRPr="00993F76" w:rsidRDefault="00196C9C" w:rsidP="00196C9C">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4AACBA9E" w:rsidR="00196C9C" w:rsidRPr="00196C9C" w:rsidRDefault="00196C9C" w:rsidP="00196C9C">
            <w:pPr>
              <w:spacing w:line="225" w:lineRule="atLeast"/>
              <w:jc w:val="both"/>
              <w:rPr>
                <w:spacing w:val="8"/>
                <w:sz w:val="20"/>
                <w:szCs w:val="20"/>
                <w:lang w:val="tr-TR"/>
              </w:rPr>
            </w:pPr>
            <w:r w:rsidRPr="00196C9C">
              <w:rPr>
                <w:sz w:val="20"/>
                <w:szCs w:val="20"/>
                <w:lang w:val="tr-TR"/>
              </w:rPr>
              <w:t>Çok değişkenli zaman serileri analizi ve uygulaması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196C9C" w:rsidRPr="00993F76" w:rsidRDefault="00196C9C" w:rsidP="00196C9C">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4EEC3CDB"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57E77539"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67F4BE69" w:rsidR="00196C9C" w:rsidRPr="00993F76" w:rsidRDefault="00196C9C" w:rsidP="00196C9C">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3B41D77E" w:rsidR="00196C9C" w:rsidRPr="00993F76" w:rsidRDefault="00196C9C" w:rsidP="00196C9C">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4167840E" w:rsidR="00196C9C" w:rsidRPr="00993F76" w:rsidRDefault="00196C9C" w:rsidP="00196C9C">
            <w:pPr>
              <w:spacing w:before="20" w:after="20"/>
              <w:jc w:val="center"/>
              <w:rPr>
                <w:sz w:val="18"/>
                <w:szCs w:val="18"/>
                <w:lang w:val="tr-TR"/>
              </w:rPr>
            </w:pPr>
          </w:p>
        </w:tc>
      </w:tr>
      <w:tr w:rsidR="00196C9C" w:rsidRPr="00993F76"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196C9C" w:rsidRPr="00993F76" w:rsidRDefault="00196C9C" w:rsidP="00196C9C">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05EE9806" w:rsidR="00196C9C" w:rsidRPr="00993F76" w:rsidRDefault="00196C9C" w:rsidP="00196C9C">
            <w:pPr>
              <w:spacing w:before="20" w:after="20"/>
              <w:rPr>
                <w:b/>
                <w:color w:val="1F497D"/>
                <w:sz w:val="20"/>
                <w:szCs w:val="20"/>
                <w:lang w:val="tr-TR"/>
              </w:rPr>
            </w:pPr>
            <w:r w:rsidRPr="00993F76">
              <w:rPr>
                <w:b/>
                <w:color w:val="1F497D"/>
                <w:sz w:val="20"/>
                <w:szCs w:val="20"/>
                <w:lang w:val="tr-TR"/>
              </w:rPr>
              <w:t>K</w:t>
            </w:r>
            <w:r w:rsidR="000045BD">
              <w:rPr>
                <w:b/>
                <w:color w:val="1F497D"/>
                <w:sz w:val="20"/>
                <w:szCs w:val="20"/>
                <w:lang w:val="tr-TR"/>
              </w:rPr>
              <w:t>9</w:t>
            </w:r>
          </w:p>
        </w:tc>
        <w:tc>
          <w:tcPr>
            <w:tcW w:w="768" w:type="dxa"/>
            <w:gridSpan w:val="4"/>
            <w:tcBorders>
              <w:top w:val="single" w:sz="4" w:space="0" w:color="auto"/>
            </w:tcBorders>
            <w:shd w:val="clear" w:color="auto" w:fill="auto"/>
          </w:tcPr>
          <w:p w14:paraId="50F335A7" w14:textId="1F020494" w:rsidR="00196C9C" w:rsidRPr="00993F76" w:rsidRDefault="00196C9C" w:rsidP="00196C9C">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7F7903C9" w:rsidR="00196C9C" w:rsidRPr="00196C9C" w:rsidRDefault="00196C9C" w:rsidP="00196C9C">
            <w:pPr>
              <w:spacing w:line="225" w:lineRule="atLeast"/>
              <w:jc w:val="both"/>
              <w:rPr>
                <w:spacing w:val="8"/>
                <w:sz w:val="20"/>
                <w:szCs w:val="20"/>
                <w:lang w:val="tr-TR"/>
              </w:rPr>
            </w:pPr>
            <w:r w:rsidRPr="00196C9C">
              <w:rPr>
                <w:rStyle w:val="shorttext"/>
                <w:sz w:val="20"/>
                <w:szCs w:val="20"/>
                <w:lang w:val="tr-TR"/>
              </w:rPr>
              <w:t>Temel bileşen analizi ve faktör modelleri</w:t>
            </w:r>
          </w:p>
        </w:tc>
        <w:tc>
          <w:tcPr>
            <w:tcW w:w="660" w:type="dxa"/>
            <w:gridSpan w:val="3"/>
            <w:tcBorders>
              <w:top w:val="single" w:sz="4" w:space="0" w:color="auto"/>
              <w:right w:val="single" w:sz="4" w:space="0" w:color="auto"/>
            </w:tcBorders>
            <w:shd w:val="clear" w:color="auto" w:fill="auto"/>
            <w:vAlign w:val="center"/>
          </w:tcPr>
          <w:p w14:paraId="42FE1E72" w14:textId="77777777" w:rsidR="00196C9C" w:rsidRPr="00993F76" w:rsidRDefault="00196C9C" w:rsidP="00196C9C">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6588F97A"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tcBorders>
            <w:shd w:val="clear" w:color="auto" w:fill="auto"/>
            <w:vAlign w:val="center"/>
          </w:tcPr>
          <w:p w14:paraId="7D80B744" w14:textId="52D79B21" w:rsidR="00196C9C" w:rsidRPr="00993F76" w:rsidRDefault="00196C9C" w:rsidP="00196C9C">
            <w:pPr>
              <w:spacing w:before="20" w:after="20"/>
              <w:jc w:val="center"/>
              <w:rPr>
                <w:sz w:val="18"/>
                <w:szCs w:val="18"/>
                <w:lang w:val="tr-TR"/>
              </w:rPr>
            </w:pPr>
            <w:r w:rsidRPr="001C55C6">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4B518592" w:rsidR="00196C9C" w:rsidRPr="00993F76" w:rsidRDefault="00196C9C" w:rsidP="00196C9C">
            <w:pPr>
              <w:spacing w:before="20" w:after="20"/>
              <w:jc w:val="center"/>
              <w:rPr>
                <w:sz w:val="18"/>
                <w:szCs w:val="18"/>
                <w:lang w:val="tr-TR"/>
              </w:rPr>
            </w:pPr>
          </w:p>
        </w:tc>
        <w:tc>
          <w:tcPr>
            <w:tcW w:w="611" w:type="dxa"/>
            <w:gridSpan w:val="2"/>
            <w:tcBorders>
              <w:top w:val="single" w:sz="4" w:space="0" w:color="auto"/>
              <w:left w:val="single" w:sz="4" w:space="0" w:color="auto"/>
            </w:tcBorders>
            <w:shd w:val="clear" w:color="auto" w:fill="auto"/>
            <w:vAlign w:val="center"/>
          </w:tcPr>
          <w:p w14:paraId="7CB042FE" w14:textId="7EC0F3AF" w:rsidR="00196C9C" w:rsidRPr="00993F76" w:rsidRDefault="00196C9C" w:rsidP="00196C9C">
            <w:pPr>
              <w:spacing w:before="20" w:after="20"/>
              <w:jc w:val="center"/>
              <w:rPr>
                <w:sz w:val="18"/>
                <w:szCs w:val="18"/>
                <w:lang w:val="tr-TR"/>
              </w:rPr>
            </w:pPr>
          </w:p>
        </w:tc>
        <w:tc>
          <w:tcPr>
            <w:tcW w:w="628" w:type="dxa"/>
            <w:gridSpan w:val="2"/>
            <w:tcBorders>
              <w:top w:val="single" w:sz="4" w:space="0" w:color="auto"/>
              <w:left w:val="single" w:sz="4" w:space="0" w:color="auto"/>
            </w:tcBorders>
            <w:shd w:val="clear" w:color="auto" w:fill="auto"/>
            <w:vAlign w:val="center"/>
          </w:tcPr>
          <w:p w14:paraId="110701B6" w14:textId="3BBDE32C" w:rsidR="00196C9C" w:rsidRPr="00993F76" w:rsidRDefault="00196C9C" w:rsidP="00196C9C">
            <w:pPr>
              <w:spacing w:before="20" w:after="20"/>
              <w:jc w:val="center"/>
              <w:rPr>
                <w:sz w:val="18"/>
                <w:szCs w:val="18"/>
                <w:lang w:val="tr-TR"/>
              </w:rPr>
            </w:pPr>
          </w:p>
        </w:tc>
      </w:tr>
      <w:tr w:rsidR="00196C9C" w:rsidRPr="00993F76"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196C9C" w:rsidRPr="00993F76" w:rsidRDefault="00196C9C" w:rsidP="00196C9C">
            <w:pPr>
              <w:spacing w:before="20" w:after="20"/>
              <w:rPr>
                <w:b/>
                <w:color w:val="1F497D"/>
                <w:sz w:val="20"/>
                <w:szCs w:val="20"/>
                <w:lang w:val="tr-TR"/>
              </w:rPr>
            </w:pPr>
          </w:p>
        </w:tc>
        <w:tc>
          <w:tcPr>
            <w:tcW w:w="1126" w:type="dxa"/>
            <w:gridSpan w:val="2"/>
            <w:shd w:val="clear" w:color="auto" w:fill="auto"/>
          </w:tcPr>
          <w:p w14:paraId="786E29B1" w14:textId="5E8DFC3F" w:rsidR="00196C9C" w:rsidRPr="00993F76" w:rsidRDefault="000045BD" w:rsidP="00196C9C">
            <w:pPr>
              <w:spacing w:before="20" w:after="20"/>
              <w:rPr>
                <w:b/>
                <w:color w:val="1F497D"/>
                <w:sz w:val="20"/>
                <w:szCs w:val="20"/>
                <w:lang w:val="tr-TR"/>
              </w:rPr>
            </w:pPr>
            <w:r>
              <w:rPr>
                <w:b/>
                <w:color w:val="1F497D"/>
                <w:sz w:val="20"/>
                <w:szCs w:val="20"/>
                <w:lang w:val="tr-TR"/>
              </w:rPr>
              <w:t>K10</w:t>
            </w:r>
          </w:p>
        </w:tc>
        <w:tc>
          <w:tcPr>
            <w:tcW w:w="768" w:type="dxa"/>
            <w:gridSpan w:val="4"/>
            <w:shd w:val="clear" w:color="auto" w:fill="auto"/>
          </w:tcPr>
          <w:p w14:paraId="35426E6D" w14:textId="7879DD1F" w:rsidR="00196C9C" w:rsidRPr="00993F76" w:rsidRDefault="00196C9C" w:rsidP="00196C9C">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26745368" w:rsidR="00196C9C" w:rsidRPr="00196C9C" w:rsidRDefault="00196C9C" w:rsidP="00196C9C">
            <w:pPr>
              <w:autoSpaceDE w:val="0"/>
              <w:autoSpaceDN w:val="0"/>
              <w:adjustRightInd w:val="0"/>
              <w:rPr>
                <w:sz w:val="20"/>
                <w:szCs w:val="20"/>
                <w:lang w:val="tr-TR"/>
              </w:rPr>
            </w:pPr>
            <w:r w:rsidRPr="00196C9C">
              <w:rPr>
                <w:rStyle w:val="shorttext"/>
                <w:sz w:val="20"/>
                <w:szCs w:val="20"/>
                <w:lang w:val="tr-TR"/>
              </w:rPr>
              <w:t>Çok değişkenli volatilite modelleri</w:t>
            </w:r>
          </w:p>
        </w:tc>
        <w:tc>
          <w:tcPr>
            <w:tcW w:w="645" w:type="dxa"/>
            <w:gridSpan w:val="2"/>
            <w:tcBorders>
              <w:right w:val="single" w:sz="4" w:space="0" w:color="auto"/>
            </w:tcBorders>
            <w:shd w:val="clear" w:color="auto" w:fill="auto"/>
            <w:vAlign w:val="center"/>
          </w:tcPr>
          <w:p w14:paraId="375813A3" w14:textId="77777777" w:rsidR="00196C9C" w:rsidRPr="00993F76" w:rsidRDefault="00196C9C" w:rsidP="00196C9C">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196C9C" w:rsidRPr="00993F76" w:rsidRDefault="00196C9C" w:rsidP="00196C9C">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48639878" w:rsidR="00196C9C" w:rsidRPr="00993F76" w:rsidRDefault="00196C9C" w:rsidP="00196C9C">
            <w:pPr>
              <w:spacing w:before="20" w:after="20"/>
              <w:jc w:val="center"/>
              <w:rPr>
                <w:sz w:val="18"/>
                <w:szCs w:val="18"/>
                <w:lang w:val="tr-TR"/>
              </w:rPr>
            </w:pPr>
          </w:p>
        </w:tc>
        <w:tc>
          <w:tcPr>
            <w:tcW w:w="703" w:type="dxa"/>
            <w:gridSpan w:val="4"/>
            <w:tcBorders>
              <w:left w:val="single" w:sz="4" w:space="0" w:color="auto"/>
            </w:tcBorders>
            <w:shd w:val="clear" w:color="auto" w:fill="auto"/>
            <w:vAlign w:val="center"/>
          </w:tcPr>
          <w:p w14:paraId="6A8E07F3" w14:textId="20D5E29E" w:rsidR="00196C9C" w:rsidRPr="00993F76" w:rsidRDefault="00196C9C" w:rsidP="00196C9C">
            <w:pPr>
              <w:spacing w:before="20" w:after="20"/>
              <w:jc w:val="center"/>
              <w:rPr>
                <w:sz w:val="18"/>
                <w:szCs w:val="18"/>
                <w:lang w:val="tr-TR"/>
              </w:rPr>
            </w:pPr>
          </w:p>
        </w:tc>
        <w:tc>
          <w:tcPr>
            <w:tcW w:w="576" w:type="dxa"/>
            <w:gridSpan w:val="2"/>
            <w:tcBorders>
              <w:left w:val="single" w:sz="4" w:space="0" w:color="auto"/>
            </w:tcBorders>
            <w:shd w:val="clear" w:color="auto" w:fill="auto"/>
            <w:vAlign w:val="center"/>
          </w:tcPr>
          <w:p w14:paraId="107C96DE" w14:textId="3890A9FB" w:rsidR="00196C9C" w:rsidRPr="00993F76" w:rsidRDefault="00196C9C" w:rsidP="00196C9C">
            <w:pPr>
              <w:spacing w:before="20" w:after="20"/>
              <w:jc w:val="center"/>
              <w:rPr>
                <w:sz w:val="18"/>
                <w:szCs w:val="18"/>
                <w:lang w:val="tr-TR"/>
              </w:rPr>
            </w:pPr>
          </w:p>
        </w:tc>
        <w:tc>
          <w:tcPr>
            <w:tcW w:w="622" w:type="dxa"/>
            <w:tcBorders>
              <w:left w:val="single" w:sz="4" w:space="0" w:color="auto"/>
            </w:tcBorders>
            <w:shd w:val="clear" w:color="auto" w:fill="auto"/>
            <w:vAlign w:val="center"/>
          </w:tcPr>
          <w:p w14:paraId="74A88726" w14:textId="34BFAE5B" w:rsidR="00196C9C" w:rsidRPr="00993F76" w:rsidRDefault="00196C9C" w:rsidP="00196C9C">
            <w:pPr>
              <w:spacing w:before="20" w:after="20"/>
              <w:jc w:val="center"/>
              <w:rPr>
                <w:sz w:val="18"/>
                <w:szCs w:val="18"/>
                <w:lang w:val="tr-TR"/>
              </w:rPr>
            </w:pPr>
          </w:p>
        </w:tc>
      </w:tr>
      <w:tr w:rsidR="00196C9C" w:rsidRPr="00993F76"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196C9C" w:rsidRPr="00993F76" w:rsidRDefault="00196C9C" w:rsidP="00196C9C">
            <w:pPr>
              <w:spacing w:before="20" w:after="20"/>
              <w:rPr>
                <w:b/>
                <w:color w:val="1F497D"/>
                <w:sz w:val="20"/>
                <w:szCs w:val="20"/>
                <w:lang w:val="tr-TR"/>
              </w:rPr>
            </w:pPr>
          </w:p>
        </w:tc>
        <w:tc>
          <w:tcPr>
            <w:tcW w:w="1126" w:type="dxa"/>
            <w:gridSpan w:val="2"/>
            <w:shd w:val="clear" w:color="auto" w:fill="auto"/>
          </w:tcPr>
          <w:p w14:paraId="0D0EFDF1" w14:textId="5A8FD805" w:rsidR="00196C9C" w:rsidRPr="00993F76" w:rsidRDefault="00196C9C" w:rsidP="00196C9C">
            <w:pPr>
              <w:spacing w:before="20" w:after="20"/>
              <w:rPr>
                <w:b/>
                <w:color w:val="1F497D"/>
                <w:sz w:val="20"/>
                <w:szCs w:val="20"/>
                <w:lang w:val="tr-TR"/>
              </w:rPr>
            </w:pPr>
            <w:r w:rsidRPr="00993F76">
              <w:rPr>
                <w:b/>
                <w:color w:val="1F497D"/>
                <w:sz w:val="20"/>
                <w:szCs w:val="20"/>
                <w:lang w:val="tr-TR"/>
              </w:rPr>
              <w:t>K1</w:t>
            </w:r>
            <w:r w:rsidR="000045BD">
              <w:rPr>
                <w:b/>
                <w:color w:val="1F497D"/>
                <w:sz w:val="20"/>
                <w:szCs w:val="20"/>
                <w:lang w:val="tr-TR"/>
              </w:rPr>
              <w:t>1</w:t>
            </w:r>
          </w:p>
        </w:tc>
        <w:tc>
          <w:tcPr>
            <w:tcW w:w="768" w:type="dxa"/>
            <w:gridSpan w:val="4"/>
            <w:shd w:val="clear" w:color="auto" w:fill="auto"/>
          </w:tcPr>
          <w:p w14:paraId="1330B562" w14:textId="7E1D082B" w:rsidR="00196C9C" w:rsidRPr="00993F76" w:rsidRDefault="00196C9C" w:rsidP="00196C9C">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633A1AD2" w:rsidR="00196C9C" w:rsidRPr="00196C9C" w:rsidRDefault="00196C9C" w:rsidP="00196C9C">
            <w:pPr>
              <w:autoSpaceDE w:val="0"/>
              <w:autoSpaceDN w:val="0"/>
              <w:adjustRightInd w:val="0"/>
              <w:rPr>
                <w:rStyle w:val="shorttext"/>
              </w:rPr>
            </w:pPr>
            <w:r>
              <w:rPr>
                <w:rStyle w:val="shorttext"/>
                <w:sz w:val="20"/>
                <w:szCs w:val="20"/>
                <w:lang w:val="tr-TR"/>
              </w:rPr>
              <w:t>“Markov chain Monte Carlo” Metotları</w:t>
            </w:r>
          </w:p>
        </w:tc>
        <w:tc>
          <w:tcPr>
            <w:tcW w:w="645" w:type="dxa"/>
            <w:gridSpan w:val="2"/>
            <w:tcBorders>
              <w:right w:val="single" w:sz="4" w:space="0" w:color="auto"/>
            </w:tcBorders>
            <w:shd w:val="clear" w:color="auto" w:fill="auto"/>
            <w:vAlign w:val="center"/>
          </w:tcPr>
          <w:p w14:paraId="19992227" w14:textId="77777777" w:rsidR="00196C9C" w:rsidRPr="00993F76" w:rsidRDefault="00196C9C" w:rsidP="00196C9C">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196C9C" w:rsidRPr="00993F76" w:rsidRDefault="00196C9C" w:rsidP="00196C9C">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09BA726D" w:rsidR="00196C9C" w:rsidRPr="00993F76" w:rsidRDefault="00196C9C" w:rsidP="00196C9C">
            <w:pPr>
              <w:spacing w:before="20" w:after="20"/>
              <w:jc w:val="center"/>
              <w:rPr>
                <w:sz w:val="18"/>
                <w:szCs w:val="18"/>
                <w:lang w:val="tr-TR"/>
              </w:rPr>
            </w:pPr>
          </w:p>
        </w:tc>
        <w:tc>
          <w:tcPr>
            <w:tcW w:w="703" w:type="dxa"/>
            <w:gridSpan w:val="4"/>
            <w:tcBorders>
              <w:left w:val="single" w:sz="4" w:space="0" w:color="auto"/>
            </w:tcBorders>
            <w:shd w:val="clear" w:color="auto" w:fill="auto"/>
            <w:vAlign w:val="center"/>
          </w:tcPr>
          <w:p w14:paraId="0917E91E" w14:textId="46280E53" w:rsidR="00196C9C" w:rsidRPr="00993F76" w:rsidRDefault="00196C9C" w:rsidP="00196C9C">
            <w:pPr>
              <w:spacing w:before="20" w:after="20"/>
              <w:jc w:val="center"/>
              <w:rPr>
                <w:sz w:val="18"/>
                <w:szCs w:val="18"/>
                <w:lang w:val="tr-TR"/>
              </w:rPr>
            </w:pPr>
          </w:p>
        </w:tc>
        <w:tc>
          <w:tcPr>
            <w:tcW w:w="576" w:type="dxa"/>
            <w:gridSpan w:val="2"/>
            <w:tcBorders>
              <w:left w:val="single" w:sz="4" w:space="0" w:color="auto"/>
            </w:tcBorders>
            <w:shd w:val="clear" w:color="auto" w:fill="auto"/>
            <w:vAlign w:val="center"/>
          </w:tcPr>
          <w:p w14:paraId="3A8EF956" w14:textId="557D6211" w:rsidR="00196C9C" w:rsidRPr="00993F76" w:rsidRDefault="00196C9C" w:rsidP="00196C9C">
            <w:pPr>
              <w:spacing w:before="20" w:after="20"/>
              <w:jc w:val="center"/>
              <w:rPr>
                <w:sz w:val="18"/>
                <w:szCs w:val="18"/>
                <w:lang w:val="tr-TR"/>
              </w:rPr>
            </w:pPr>
          </w:p>
        </w:tc>
        <w:tc>
          <w:tcPr>
            <w:tcW w:w="622" w:type="dxa"/>
            <w:tcBorders>
              <w:left w:val="single" w:sz="4" w:space="0" w:color="auto"/>
            </w:tcBorders>
            <w:shd w:val="clear" w:color="auto" w:fill="auto"/>
            <w:vAlign w:val="center"/>
          </w:tcPr>
          <w:p w14:paraId="738A875A" w14:textId="516CC98F" w:rsidR="00196C9C" w:rsidRPr="00993F76" w:rsidRDefault="00196C9C" w:rsidP="00196C9C">
            <w:pPr>
              <w:spacing w:before="20" w:after="20"/>
              <w:jc w:val="center"/>
              <w:rPr>
                <w:sz w:val="18"/>
                <w:szCs w:val="18"/>
                <w:lang w:val="tr-TR"/>
              </w:rPr>
            </w:pPr>
          </w:p>
        </w:tc>
      </w:tr>
      <w:tr w:rsidR="00196C9C" w:rsidRPr="00993F76"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196C9C" w:rsidRPr="00993F76" w:rsidRDefault="00196C9C" w:rsidP="00196C9C">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196C9C" w:rsidRPr="00993F76" w:rsidRDefault="00196C9C" w:rsidP="00196C9C">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196C9C" w:rsidRPr="00993F76" w:rsidRDefault="00196C9C" w:rsidP="00196C9C">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196C9C" w:rsidRPr="00993F76" w:rsidRDefault="00196C9C" w:rsidP="00196C9C">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196C9C" w:rsidRPr="00993F76" w:rsidRDefault="00196C9C" w:rsidP="00196C9C">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196C9C" w:rsidRPr="00993F76" w:rsidRDefault="00196C9C" w:rsidP="00196C9C">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196C9C" w:rsidRPr="00993F76" w:rsidRDefault="00196C9C" w:rsidP="00196C9C">
            <w:pPr>
              <w:spacing w:before="20" w:after="20"/>
              <w:rPr>
                <w:b/>
                <w:color w:val="1F497D"/>
                <w:sz w:val="20"/>
                <w:szCs w:val="20"/>
                <w:lang w:val="tr-TR"/>
              </w:rPr>
            </w:pPr>
            <w:r w:rsidRPr="00993F76">
              <w:rPr>
                <w:b/>
                <w:color w:val="1F497D"/>
                <w:sz w:val="20"/>
                <w:szCs w:val="20"/>
                <w:lang w:val="tr-TR"/>
              </w:rPr>
              <w:t>Telafi Kuralı</w:t>
            </w:r>
          </w:p>
        </w:tc>
      </w:tr>
      <w:tr w:rsidR="00196C9C" w:rsidRPr="00993F76"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196C9C" w:rsidRPr="00993F76" w:rsidRDefault="00196C9C" w:rsidP="00196C9C">
            <w:pPr>
              <w:spacing w:before="20" w:after="20"/>
              <w:rPr>
                <w:b/>
                <w:color w:val="1F497D"/>
                <w:sz w:val="20"/>
                <w:szCs w:val="20"/>
                <w:lang w:val="tr-TR"/>
              </w:rPr>
            </w:pPr>
          </w:p>
        </w:tc>
        <w:tc>
          <w:tcPr>
            <w:tcW w:w="1126" w:type="dxa"/>
            <w:gridSpan w:val="2"/>
            <w:shd w:val="clear" w:color="auto" w:fill="auto"/>
          </w:tcPr>
          <w:p w14:paraId="0272C7CB" w14:textId="374AF9AD" w:rsidR="00196C9C" w:rsidRPr="00993F76" w:rsidRDefault="00196C9C" w:rsidP="00196C9C">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5584B217" w:rsidR="00196C9C" w:rsidRPr="00993F76" w:rsidRDefault="006F599E" w:rsidP="00196C9C">
            <w:pPr>
              <w:spacing w:before="20" w:after="20"/>
              <w:jc w:val="both"/>
              <w:rPr>
                <w:sz w:val="20"/>
                <w:szCs w:val="20"/>
                <w:lang w:val="tr-TR"/>
              </w:rPr>
            </w:pPr>
            <w:r>
              <w:rPr>
                <w:sz w:val="20"/>
                <w:szCs w:val="20"/>
                <w:lang w:val="tr-TR"/>
              </w:rPr>
              <w:t>Testler ve quizler</w:t>
            </w:r>
          </w:p>
        </w:tc>
        <w:tc>
          <w:tcPr>
            <w:tcW w:w="839" w:type="dxa"/>
            <w:gridSpan w:val="2"/>
            <w:shd w:val="clear" w:color="auto" w:fill="auto"/>
          </w:tcPr>
          <w:p w14:paraId="0414EADB" w14:textId="5EB101E2" w:rsidR="00196C9C" w:rsidRPr="00993F76" w:rsidRDefault="006F599E" w:rsidP="00196C9C">
            <w:pPr>
              <w:spacing w:before="20" w:after="20"/>
              <w:ind w:left="90"/>
              <w:jc w:val="center"/>
              <w:rPr>
                <w:sz w:val="20"/>
                <w:szCs w:val="20"/>
                <w:lang w:val="tr-TR"/>
              </w:rPr>
            </w:pPr>
            <w:r>
              <w:rPr>
                <w:sz w:val="20"/>
                <w:szCs w:val="20"/>
                <w:lang w:val="tr-TR"/>
              </w:rPr>
              <w:t>%10</w:t>
            </w:r>
          </w:p>
        </w:tc>
        <w:tc>
          <w:tcPr>
            <w:tcW w:w="2176" w:type="dxa"/>
            <w:gridSpan w:val="5"/>
            <w:shd w:val="clear" w:color="auto" w:fill="auto"/>
          </w:tcPr>
          <w:p w14:paraId="3182951D" w14:textId="2C461F69" w:rsidR="00196C9C" w:rsidRPr="00993F76" w:rsidRDefault="00196C9C" w:rsidP="00196C9C">
            <w:pPr>
              <w:rPr>
                <w:color w:val="262626" w:themeColor="text1" w:themeTint="D9"/>
                <w:sz w:val="20"/>
                <w:szCs w:val="20"/>
                <w:lang w:val="tr-TR"/>
              </w:rPr>
            </w:pPr>
          </w:p>
        </w:tc>
        <w:tc>
          <w:tcPr>
            <w:tcW w:w="3215" w:type="dxa"/>
            <w:gridSpan w:val="12"/>
            <w:shd w:val="clear" w:color="auto" w:fill="auto"/>
          </w:tcPr>
          <w:p w14:paraId="799F41A4" w14:textId="5E2234B9" w:rsidR="00196C9C" w:rsidRPr="00993F76" w:rsidRDefault="00196C9C" w:rsidP="00196C9C">
            <w:pPr>
              <w:spacing w:before="20" w:after="20"/>
              <w:rPr>
                <w:sz w:val="20"/>
                <w:szCs w:val="20"/>
                <w:lang w:val="tr-TR"/>
              </w:rPr>
            </w:pPr>
          </w:p>
        </w:tc>
      </w:tr>
      <w:tr w:rsidR="00196C9C" w:rsidRPr="00993F76"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196C9C" w:rsidRPr="00993F76" w:rsidRDefault="00196C9C" w:rsidP="00196C9C">
            <w:pPr>
              <w:spacing w:before="20" w:after="20"/>
              <w:rPr>
                <w:b/>
                <w:color w:val="1F497D"/>
                <w:sz w:val="20"/>
                <w:szCs w:val="20"/>
                <w:lang w:val="tr-TR"/>
              </w:rPr>
            </w:pPr>
          </w:p>
        </w:tc>
        <w:tc>
          <w:tcPr>
            <w:tcW w:w="1126" w:type="dxa"/>
            <w:gridSpan w:val="2"/>
            <w:shd w:val="clear" w:color="auto" w:fill="auto"/>
          </w:tcPr>
          <w:p w14:paraId="58EC07CE" w14:textId="45D1EF69" w:rsidR="00196C9C" w:rsidRPr="00993F76" w:rsidRDefault="00196C9C" w:rsidP="00196C9C">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47A219A9" w:rsidR="00196C9C" w:rsidRPr="00993F76" w:rsidRDefault="006F599E" w:rsidP="00196C9C">
            <w:pPr>
              <w:spacing w:before="20" w:after="20"/>
              <w:jc w:val="both"/>
              <w:rPr>
                <w:sz w:val="20"/>
                <w:szCs w:val="20"/>
                <w:lang w:val="tr-TR"/>
              </w:rPr>
            </w:pPr>
            <w:r>
              <w:rPr>
                <w:sz w:val="20"/>
                <w:szCs w:val="20"/>
                <w:lang w:val="tr-TR"/>
              </w:rPr>
              <w:t>Alıştırmalar</w:t>
            </w:r>
          </w:p>
        </w:tc>
        <w:tc>
          <w:tcPr>
            <w:tcW w:w="839" w:type="dxa"/>
            <w:gridSpan w:val="2"/>
            <w:shd w:val="clear" w:color="auto" w:fill="auto"/>
          </w:tcPr>
          <w:p w14:paraId="45EB91F4" w14:textId="30BF4B14" w:rsidR="00196C9C" w:rsidRPr="00993F76" w:rsidRDefault="006F599E" w:rsidP="00196C9C">
            <w:pPr>
              <w:spacing w:before="20" w:after="20"/>
              <w:ind w:left="90"/>
              <w:jc w:val="center"/>
              <w:rPr>
                <w:sz w:val="20"/>
                <w:szCs w:val="20"/>
                <w:lang w:val="tr-TR"/>
              </w:rPr>
            </w:pPr>
            <w:r>
              <w:rPr>
                <w:sz w:val="20"/>
                <w:szCs w:val="20"/>
                <w:lang w:val="tr-TR"/>
              </w:rPr>
              <w:t>%40</w:t>
            </w:r>
          </w:p>
        </w:tc>
        <w:tc>
          <w:tcPr>
            <w:tcW w:w="2176" w:type="dxa"/>
            <w:gridSpan w:val="5"/>
            <w:shd w:val="clear" w:color="auto" w:fill="auto"/>
          </w:tcPr>
          <w:p w14:paraId="794B28B6" w14:textId="5B403C10" w:rsidR="00196C9C" w:rsidRPr="00993F76" w:rsidRDefault="00196C9C" w:rsidP="00196C9C">
            <w:pPr>
              <w:jc w:val="center"/>
              <w:rPr>
                <w:color w:val="262626" w:themeColor="text1" w:themeTint="D9"/>
                <w:sz w:val="20"/>
                <w:szCs w:val="20"/>
                <w:lang w:val="tr-TR"/>
              </w:rPr>
            </w:pPr>
          </w:p>
        </w:tc>
        <w:tc>
          <w:tcPr>
            <w:tcW w:w="3215" w:type="dxa"/>
            <w:gridSpan w:val="12"/>
            <w:shd w:val="clear" w:color="auto" w:fill="auto"/>
          </w:tcPr>
          <w:p w14:paraId="5365BD9C" w14:textId="1FDC233A" w:rsidR="00196C9C" w:rsidRPr="00993F76" w:rsidRDefault="00196C9C" w:rsidP="00196C9C">
            <w:pPr>
              <w:jc w:val="center"/>
              <w:rPr>
                <w:sz w:val="20"/>
                <w:szCs w:val="20"/>
                <w:lang w:val="tr-TR"/>
              </w:rPr>
            </w:pPr>
          </w:p>
        </w:tc>
      </w:tr>
      <w:tr w:rsidR="00196C9C" w:rsidRPr="00993F76"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196C9C" w:rsidRPr="00993F76" w:rsidRDefault="00196C9C" w:rsidP="00196C9C">
            <w:pPr>
              <w:spacing w:before="20" w:after="20"/>
              <w:rPr>
                <w:b/>
                <w:color w:val="1F497D"/>
                <w:sz w:val="20"/>
                <w:szCs w:val="20"/>
                <w:lang w:val="tr-TR"/>
              </w:rPr>
            </w:pPr>
          </w:p>
        </w:tc>
        <w:tc>
          <w:tcPr>
            <w:tcW w:w="1126" w:type="dxa"/>
            <w:gridSpan w:val="2"/>
            <w:shd w:val="clear" w:color="auto" w:fill="auto"/>
          </w:tcPr>
          <w:p w14:paraId="067675FD" w14:textId="51429101" w:rsidR="00196C9C" w:rsidRPr="00993F76" w:rsidRDefault="00196C9C" w:rsidP="00196C9C">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35AFFA36" w:rsidR="00196C9C" w:rsidRPr="00993F76" w:rsidRDefault="006F599E" w:rsidP="00196C9C">
            <w:pPr>
              <w:spacing w:before="20" w:after="20"/>
              <w:jc w:val="both"/>
              <w:rPr>
                <w:sz w:val="20"/>
                <w:szCs w:val="20"/>
                <w:lang w:val="tr-TR"/>
              </w:rPr>
            </w:pPr>
            <w:r>
              <w:rPr>
                <w:sz w:val="20"/>
                <w:szCs w:val="20"/>
                <w:lang w:val="tr-TR"/>
              </w:rPr>
              <w:t>Ara sınav</w:t>
            </w:r>
          </w:p>
        </w:tc>
        <w:tc>
          <w:tcPr>
            <w:tcW w:w="839" w:type="dxa"/>
            <w:gridSpan w:val="2"/>
            <w:shd w:val="clear" w:color="auto" w:fill="auto"/>
          </w:tcPr>
          <w:p w14:paraId="548572BC" w14:textId="3B1EA915" w:rsidR="00196C9C" w:rsidRPr="00993F76" w:rsidRDefault="006F599E" w:rsidP="00196C9C">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1E8F88DD" w14:textId="0C540E59" w:rsidR="00196C9C" w:rsidRPr="00993F76" w:rsidRDefault="00196C9C" w:rsidP="00196C9C">
            <w:pPr>
              <w:rPr>
                <w:color w:val="262626" w:themeColor="text1" w:themeTint="D9"/>
                <w:sz w:val="20"/>
                <w:szCs w:val="20"/>
                <w:lang w:val="tr-TR"/>
              </w:rPr>
            </w:pPr>
          </w:p>
        </w:tc>
        <w:tc>
          <w:tcPr>
            <w:tcW w:w="3215" w:type="dxa"/>
            <w:gridSpan w:val="12"/>
            <w:shd w:val="clear" w:color="auto" w:fill="auto"/>
          </w:tcPr>
          <w:p w14:paraId="038255B7" w14:textId="614D8608" w:rsidR="00196C9C" w:rsidRPr="00993F76" w:rsidRDefault="00196C9C" w:rsidP="00196C9C">
            <w:pPr>
              <w:spacing w:before="20" w:after="20"/>
              <w:rPr>
                <w:sz w:val="20"/>
                <w:szCs w:val="20"/>
                <w:lang w:val="tr-TR"/>
              </w:rPr>
            </w:pPr>
          </w:p>
        </w:tc>
      </w:tr>
      <w:tr w:rsidR="00196C9C" w:rsidRPr="00993F76"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196C9C" w:rsidRPr="00993F76" w:rsidRDefault="00196C9C" w:rsidP="00196C9C">
            <w:pPr>
              <w:spacing w:before="20" w:after="20"/>
              <w:rPr>
                <w:b/>
                <w:color w:val="1F497D"/>
                <w:sz w:val="20"/>
                <w:szCs w:val="20"/>
                <w:lang w:val="tr-TR"/>
              </w:rPr>
            </w:pPr>
          </w:p>
        </w:tc>
        <w:tc>
          <w:tcPr>
            <w:tcW w:w="1126" w:type="dxa"/>
            <w:gridSpan w:val="2"/>
            <w:shd w:val="clear" w:color="auto" w:fill="auto"/>
          </w:tcPr>
          <w:p w14:paraId="32C2900B" w14:textId="008E3981" w:rsidR="00196C9C" w:rsidRPr="00993F76" w:rsidRDefault="00196C9C" w:rsidP="00196C9C">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22495EB3" w:rsidR="00196C9C" w:rsidRPr="00993F76" w:rsidRDefault="006F599E" w:rsidP="00196C9C">
            <w:pPr>
              <w:spacing w:before="20" w:after="20"/>
              <w:jc w:val="both"/>
              <w:rPr>
                <w:sz w:val="20"/>
                <w:szCs w:val="20"/>
                <w:lang w:val="tr-TR"/>
              </w:rPr>
            </w:pPr>
            <w:r>
              <w:rPr>
                <w:sz w:val="20"/>
                <w:szCs w:val="20"/>
                <w:lang w:val="tr-TR"/>
              </w:rPr>
              <w:t>Final sınavı</w:t>
            </w:r>
          </w:p>
        </w:tc>
        <w:tc>
          <w:tcPr>
            <w:tcW w:w="839" w:type="dxa"/>
            <w:gridSpan w:val="2"/>
            <w:shd w:val="clear" w:color="auto" w:fill="auto"/>
          </w:tcPr>
          <w:p w14:paraId="01E01EA3" w14:textId="73C2CB39" w:rsidR="00196C9C" w:rsidRPr="00993F76" w:rsidRDefault="006F599E" w:rsidP="00196C9C">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0E0415FB" w14:textId="6E75B302" w:rsidR="00196C9C" w:rsidRPr="00993F76" w:rsidRDefault="00196C9C" w:rsidP="00196C9C">
            <w:pPr>
              <w:rPr>
                <w:color w:val="262626" w:themeColor="text1" w:themeTint="D9"/>
                <w:sz w:val="20"/>
                <w:szCs w:val="20"/>
                <w:lang w:val="tr-TR"/>
              </w:rPr>
            </w:pPr>
          </w:p>
        </w:tc>
        <w:tc>
          <w:tcPr>
            <w:tcW w:w="3215" w:type="dxa"/>
            <w:gridSpan w:val="12"/>
            <w:shd w:val="clear" w:color="auto" w:fill="auto"/>
          </w:tcPr>
          <w:p w14:paraId="4DCBEB98" w14:textId="7EED3E23" w:rsidR="00196C9C" w:rsidRPr="00993F76" w:rsidRDefault="00196C9C" w:rsidP="00196C9C">
            <w:pPr>
              <w:jc w:val="center"/>
              <w:rPr>
                <w:sz w:val="20"/>
                <w:szCs w:val="20"/>
                <w:lang w:val="tr-TR"/>
              </w:rPr>
            </w:pPr>
          </w:p>
        </w:tc>
      </w:tr>
      <w:tr w:rsidR="00196C9C" w:rsidRPr="00993F76"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196C9C" w:rsidRPr="00993F76" w:rsidRDefault="00196C9C" w:rsidP="00196C9C">
            <w:pPr>
              <w:spacing w:before="20" w:after="20"/>
              <w:rPr>
                <w:b/>
                <w:color w:val="1F497D"/>
                <w:sz w:val="20"/>
                <w:szCs w:val="20"/>
                <w:lang w:val="tr-TR"/>
              </w:rPr>
            </w:pPr>
          </w:p>
        </w:tc>
        <w:tc>
          <w:tcPr>
            <w:tcW w:w="1126" w:type="dxa"/>
            <w:gridSpan w:val="2"/>
            <w:shd w:val="clear" w:color="auto" w:fill="auto"/>
          </w:tcPr>
          <w:p w14:paraId="7D8B97E8" w14:textId="2BD2509D" w:rsidR="00196C9C" w:rsidRPr="00993F76" w:rsidRDefault="00196C9C" w:rsidP="00196C9C">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55AB4549" w:rsidR="00196C9C" w:rsidRPr="00993F76" w:rsidRDefault="00196C9C" w:rsidP="00196C9C">
            <w:pPr>
              <w:spacing w:before="20" w:after="20"/>
              <w:jc w:val="both"/>
              <w:rPr>
                <w:sz w:val="20"/>
                <w:szCs w:val="20"/>
                <w:lang w:val="tr-TR"/>
              </w:rPr>
            </w:pPr>
          </w:p>
        </w:tc>
        <w:tc>
          <w:tcPr>
            <w:tcW w:w="839" w:type="dxa"/>
            <w:gridSpan w:val="2"/>
            <w:shd w:val="clear" w:color="auto" w:fill="auto"/>
          </w:tcPr>
          <w:p w14:paraId="5D07E565" w14:textId="6E6B455B" w:rsidR="00196C9C" w:rsidRPr="00993F76" w:rsidRDefault="00196C9C" w:rsidP="00196C9C">
            <w:pPr>
              <w:spacing w:before="20" w:after="20"/>
              <w:ind w:left="90"/>
              <w:jc w:val="center"/>
              <w:rPr>
                <w:sz w:val="20"/>
                <w:szCs w:val="20"/>
                <w:lang w:val="tr-TR"/>
              </w:rPr>
            </w:pPr>
          </w:p>
        </w:tc>
        <w:tc>
          <w:tcPr>
            <w:tcW w:w="2176" w:type="dxa"/>
            <w:gridSpan w:val="5"/>
            <w:shd w:val="clear" w:color="auto" w:fill="auto"/>
          </w:tcPr>
          <w:p w14:paraId="12F84177" w14:textId="34AA733E" w:rsidR="00196C9C" w:rsidRPr="00993F76" w:rsidRDefault="00196C9C" w:rsidP="00196C9C">
            <w:pPr>
              <w:jc w:val="center"/>
              <w:rPr>
                <w:sz w:val="20"/>
                <w:szCs w:val="20"/>
                <w:lang w:val="tr-TR"/>
              </w:rPr>
            </w:pPr>
          </w:p>
        </w:tc>
        <w:tc>
          <w:tcPr>
            <w:tcW w:w="3215" w:type="dxa"/>
            <w:gridSpan w:val="12"/>
            <w:shd w:val="clear" w:color="auto" w:fill="auto"/>
          </w:tcPr>
          <w:p w14:paraId="58F429AD" w14:textId="4301BC88" w:rsidR="00196C9C" w:rsidRPr="00993F76" w:rsidRDefault="00196C9C" w:rsidP="00196C9C">
            <w:pPr>
              <w:jc w:val="center"/>
              <w:rPr>
                <w:sz w:val="20"/>
                <w:szCs w:val="20"/>
                <w:lang w:val="tr-TR"/>
              </w:rPr>
            </w:pPr>
          </w:p>
        </w:tc>
      </w:tr>
      <w:tr w:rsidR="00196C9C" w:rsidRPr="00993F76"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196C9C" w:rsidRPr="00993F76" w:rsidRDefault="00196C9C" w:rsidP="00196C9C">
            <w:pPr>
              <w:spacing w:before="20" w:after="20"/>
              <w:rPr>
                <w:b/>
                <w:color w:val="1F497D"/>
                <w:sz w:val="20"/>
                <w:szCs w:val="20"/>
                <w:lang w:val="tr-TR"/>
              </w:rPr>
            </w:pPr>
          </w:p>
        </w:tc>
        <w:tc>
          <w:tcPr>
            <w:tcW w:w="1126" w:type="dxa"/>
            <w:gridSpan w:val="2"/>
            <w:shd w:val="clear" w:color="auto" w:fill="auto"/>
          </w:tcPr>
          <w:p w14:paraId="0F62FAE3" w14:textId="3AB95457" w:rsidR="00196C9C" w:rsidRPr="00993F76" w:rsidRDefault="00196C9C" w:rsidP="00196C9C">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268DDE0F" w:rsidR="00196C9C" w:rsidRPr="00993F76" w:rsidRDefault="00196C9C" w:rsidP="00196C9C">
            <w:pPr>
              <w:spacing w:before="20" w:after="20"/>
              <w:jc w:val="both"/>
              <w:rPr>
                <w:sz w:val="20"/>
                <w:szCs w:val="20"/>
                <w:lang w:val="tr-TR"/>
              </w:rPr>
            </w:pPr>
          </w:p>
        </w:tc>
        <w:tc>
          <w:tcPr>
            <w:tcW w:w="839" w:type="dxa"/>
            <w:gridSpan w:val="2"/>
            <w:shd w:val="clear" w:color="auto" w:fill="auto"/>
          </w:tcPr>
          <w:p w14:paraId="1648837C" w14:textId="44BCC009" w:rsidR="00196C9C" w:rsidRPr="00993F76" w:rsidRDefault="00196C9C" w:rsidP="00196C9C">
            <w:pPr>
              <w:spacing w:before="20" w:after="20"/>
              <w:ind w:left="90"/>
              <w:jc w:val="center"/>
              <w:rPr>
                <w:sz w:val="20"/>
                <w:szCs w:val="20"/>
                <w:lang w:val="tr-TR"/>
              </w:rPr>
            </w:pPr>
          </w:p>
        </w:tc>
        <w:tc>
          <w:tcPr>
            <w:tcW w:w="2176" w:type="dxa"/>
            <w:gridSpan w:val="5"/>
            <w:shd w:val="clear" w:color="auto" w:fill="auto"/>
          </w:tcPr>
          <w:p w14:paraId="76E8F8FF" w14:textId="3522CF88" w:rsidR="00196C9C" w:rsidRPr="00993F76" w:rsidRDefault="00196C9C" w:rsidP="00196C9C">
            <w:pPr>
              <w:rPr>
                <w:sz w:val="20"/>
                <w:szCs w:val="20"/>
                <w:lang w:val="tr-TR"/>
              </w:rPr>
            </w:pPr>
          </w:p>
        </w:tc>
        <w:tc>
          <w:tcPr>
            <w:tcW w:w="3215" w:type="dxa"/>
            <w:gridSpan w:val="12"/>
            <w:shd w:val="clear" w:color="auto" w:fill="auto"/>
          </w:tcPr>
          <w:p w14:paraId="62A53D61" w14:textId="0A13D018" w:rsidR="00196C9C" w:rsidRPr="00993F76" w:rsidRDefault="00196C9C" w:rsidP="00196C9C">
            <w:pPr>
              <w:jc w:val="center"/>
              <w:rPr>
                <w:sz w:val="20"/>
                <w:szCs w:val="20"/>
                <w:lang w:val="tr-TR"/>
              </w:rPr>
            </w:pPr>
          </w:p>
        </w:tc>
      </w:tr>
      <w:tr w:rsidR="00196C9C" w:rsidRPr="00993F76"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196C9C" w:rsidRPr="00993F76" w:rsidRDefault="00196C9C" w:rsidP="00196C9C">
            <w:pPr>
              <w:spacing w:before="20" w:after="20"/>
              <w:rPr>
                <w:b/>
                <w:color w:val="1F497D"/>
                <w:sz w:val="20"/>
                <w:szCs w:val="20"/>
                <w:lang w:val="tr-TR"/>
              </w:rPr>
            </w:pPr>
          </w:p>
        </w:tc>
        <w:tc>
          <w:tcPr>
            <w:tcW w:w="1126" w:type="dxa"/>
            <w:gridSpan w:val="2"/>
            <w:shd w:val="clear" w:color="auto" w:fill="auto"/>
          </w:tcPr>
          <w:p w14:paraId="544C927C" w14:textId="661A4DF2" w:rsidR="00196C9C" w:rsidRPr="00993F76" w:rsidRDefault="00196C9C" w:rsidP="00196C9C">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2B8CA571" w:rsidR="00196C9C" w:rsidRPr="00993F76" w:rsidRDefault="00196C9C" w:rsidP="00196C9C">
            <w:pPr>
              <w:spacing w:before="20" w:after="20"/>
              <w:rPr>
                <w:b/>
                <w:color w:val="1F497D"/>
                <w:sz w:val="20"/>
                <w:szCs w:val="20"/>
                <w:lang w:val="tr-TR"/>
              </w:rPr>
            </w:pPr>
          </w:p>
        </w:tc>
        <w:tc>
          <w:tcPr>
            <w:tcW w:w="839" w:type="dxa"/>
            <w:gridSpan w:val="2"/>
            <w:shd w:val="clear" w:color="auto" w:fill="auto"/>
          </w:tcPr>
          <w:p w14:paraId="482C533D" w14:textId="17C8E26A" w:rsidR="00196C9C" w:rsidRPr="00993F76" w:rsidRDefault="00196C9C" w:rsidP="00196C9C">
            <w:pPr>
              <w:spacing w:before="20" w:after="20"/>
              <w:jc w:val="center"/>
              <w:rPr>
                <w:sz w:val="20"/>
                <w:szCs w:val="20"/>
                <w:lang w:val="tr-TR"/>
              </w:rPr>
            </w:pPr>
          </w:p>
        </w:tc>
        <w:tc>
          <w:tcPr>
            <w:tcW w:w="2176" w:type="dxa"/>
            <w:gridSpan w:val="5"/>
            <w:shd w:val="clear" w:color="auto" w:fill="auto"/>
          </w:tcPr>
          <w:p w14:paraId="6782175C" w14:textId="4196729C" w:rsidR="00196C9C" w:rsidRPr="00993F76" w:rsidRDefault="00196C9C" w:rsidP="00196C9C">
            <w:pPr>
              <w:jc w:val="center"/>
              <w:rPr>
                <w:sz w:val="20"/>
                <w:szCs w:val="20"/>
                <w:lang w:val="tr-TR"/>
              </w:rPr>
            </w:pPr>
          </w:p>
        </w:tc>
        <w:tc>
          <w:tcPr>
            <w:tcW w:w="3215" w:type="dxa"/>
            <w:gridSpan w:val="12"/>
            <w:shd w:val="clear" w:color="auto" w:fill="auto"/>
          </w:tcPr>
          <w:p w14:paraId="04C71A37" w14:textId="138071B2" w:rsidR="00196C9C" w:rsidRPr="00993F76" w:rsidRDefault="00196C9C" w:rsidP="00196C9C">
            <w:pPr>
              <w:jc w:val="center"/>
              <w:rPr>
                <w:sz w:val="20"/>
                <w:szCs w:val="20"/>
                <w:lang w:val="tr-TR"/>
              </w:rPr>
            </w:pPr>
          </w:p>
        </w:tc>
      </w:tr>
      <w:tr w:rsidR="00196C9C" w:rsidRPr="00993F76"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196C9C" w:rsidRPr="00993F76" w:rsidRDefault="00196C9C" w:rsidP="00196C9C">
            <w:pPr>
              <w:spacing w:before="20" w:after="20"/>
              <w:rPr>
                <w:b/>
                <w:color w:val="1F497D"/>
                <w:sz w:val="20"/>
                <w:szCs w:val="20"/>
                <w:lang w:val="tr-TR"/>
              </w:rPr>
            </w:pPr>
          </w:p>
        </w:tc>
        <w:tc>
          <w:tcPr>
            <w:tcW w:w="1126" w:type="dxa"/>
            <w:gridSpan w:val="2"/>
            <w:shd w:val="clear" w:color="auto" w:fill="auto"/>
          </w:tcPr>
          <w:p w14:paraId="681E668A" w14:textId="51FF170E" w:rsidR="00196C9C" w:rsidRPr="00993F76" w:rsidRDefault="00196C9C" w:rsidP="00196C9C">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4DB3982C" w:rsidR="00196C9C" w:rsidRPr="00993F76" w:rsidRDefault="00196C9C" w:rsidP="00196C9C">
            <w:pPr>
              <w:spacing w:before="20" w:after="20"/>
              <w:rPr>
                <w:b/>
                <w:color w:val="1F497D"/>
                <w:sz w:val="20"/>
                <w:szCs w:val="20"/>
                <w:lang w:val="tr-TR"/>
              </w:rPr>
            </w:pPr>
          </w:p>
        </w:tc>
        <w:tc>
          <w:tcPr>
            <w:tcW w:w="839" w:type="dxa"/>
            <w:gridSpan w:val="2"/>
            <w:shd w:val="clear" w:color="auto" w:fill="auto"/>
          </w:tcPr>
          <w:p w14:paraId="23E3467A" w14:textId="77777777" w:rsidR="00196C9C" w:rsidRPr="00993F76" w:rsidRDefault="00196C9C" w:rsidP="00196C9C">
            <w:pPr>
              <w:jc w:val="center"/>
              <w:rPr>
                <w:sz w:val="18"/>
                <w:szCs w:val="18"/>
                <w:lang w:val="tr-TR"/>
              </w:rPr>
            </w:pPr>
          </w:p>
        </w:tc>
        <w:tc>
          <w:tcPr>
            <w:tcW w:w="2176" w:type="dxa"/>
            <w:gridSpan w:val="5"/>
            <w:shd w:val="clear" w:color="auto" w:fill="auto"/>
          </w:tcPr>
          <w:p w14:paraId="61138A17" w14:textId="77740428" w:rsidR="00196C9C" w:rsidRPr="00993F76" w:rsidRDefault="00196C9C" w:rsidP="00196C9C">
            <w:pPr>
              <w:jc w:val="center"/>
              <w:rPr>
                <w:sz w:val="18"/>
                <w:szCs w:val="18"/>
                <w:lang w:val="tr-TR"/>
              </w:rPr>
            </w:pPr>
          </w:p>
        </w:tc>
        <w:tc>
          <w:tcPr>
            <w:tcW w:w="3215" w:type="dxa"/>
            <w:gridSpan w:val="12"/>
            <w:shd w:val="clear" w:color="auto" w:fill="auto"/>
          </w:tcPr>
          <w:p w14:paraId="45A5710B" w14:textId="43B7A64F" w:rsidR="00196C9C" w:rsidRPr="00993F76" w:rsidRDefault="00196C9C" w:rsidP="00196C9C">
            <w:pPr>
              <w:jc w:val="center"/>
              <w:rPr>
                <w:sz w:val="18"/>
                <w:szCs w:val="18"/>
                <w:lang w:val="tr-TR"/>
              </w:rPr>
            </w:pPr>
          </w:p>
        </w:tc>
      </w:tr>
      <w:tr w:rsidR="00196C9C" w:rsidRPr="00993F76"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196C9C" w:rsidRPr="00993F76" w:rsidRDefault="00196C9C" w:rsidP="00196C9C">
            <w:pPr>
              <w:spacing w:before="20" w:after="20"/>
              <w:rPr>
                <w:b/>
                <w:color w:val="1F497D"/>
                <w:sz w:val="20"/>
                <w:szCs w:val="20"/>
                <w:lang w:val="tr-TR"/>
              </w:rPr>
            </w:pPr>
          </w:p>
        </w:tc>
        <w:tc>
          <w:tcPr>
            <w:tcW w:w="1126" w:type="dxa"/>
            <w:gridSpan w:val="2"/>
            <w:shd w:val="clear" w:color="auto" w:fill="auto"/>
          </w:tcPr>
          <w:p w14:paraId="19095A5C" w14:textId="08916EF6" w:rsidR="00196C9C" w:rsidRPr="00993F76" w:rsidRDefault="00196C9C" w:rsidP="00196C9C">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7DE1ABB1" w:rsidR="00196C9C" w:rsidRPr="00993F76" w:rsidRDefault="00196C9C" w:rsidP="00196C9C">
            <w:pPr>
              <w:spacing w:before="20" w:after="20"/>
              <w:rPr>
                <w:b/>
                <w:color w:val="1F497D"/>
                <w:sz w:val="20"/>
                <w:szCs w:val="20"/>
                <w:lang w:val="tr-TR"/>
              </w:rPr>
            </w:pPr>
          </w:p>
        </w:tc>
        <w:tc>
          <w:tcPr>
            <w:tcW w:w="839" w:type="dxa"/>
            <w:gridSpan w:val="2"/>
            <w:shd w:val="clear" w:color="auto" w:fill="auto"/>
          </w:tcPr>
          <w:p w14:paraId="19E009A2" w14:textId="10A2A86B" w:rsidR="00196C9C" w:rsidRPr="00993F76" w:rsidRDefault="00196C9C" w:rsidP="00196C9C">
            <w:pPr>
              <w:jc w:val="center"/>
              <w:rPr>
                <w:sz w:val="18"/>
                <w:szCs w:val="18"/>
                <w:lang w:val="tr-TR"/>
              </w:rPr>
            </w:pPr>
          </w:p>
        </w:tc>
        <w:tc>
          <w:tcPr>
            <w:tcW w:w="2176" w:type="dxa"/>
            <w:gridSpan w:val="5"/>
            <w:shd w:val="clear" w:color="auto" w:fill="auto"/>
          </w:tcPr>
          <w:p w14:paraId="42DE4133" w14:textId="77777777" w:rsidR="00196C9C" w:rsidRPr="00993F76" w:rsidRDefault="00196C9C" w:rsidP="00196C9C">
            <w:pPr>
              <w:jc w:val="both"/>
              <w:rPr>
                <w:sz w:val="18"/>
                <w:szCs w:val="18"/>
                <w:lang w:val="tr-TR"/>
              </w:rPr>
            </w:pPr>
          </w:p>
        </w:tc>
        <w:tc>
          <w:tcPr>
            <w:tcW w:w="3215" w:type="dxa"/>
            <w:gridSpan w:val="12"/>
            <w:shd w:val="clear" w:color="auto" w:fill="auto"/>
          </w:tcPr>
          <w:p w14:paraId="637827F4" w14:textId="77777777" w:rsidR="00196C9C" w:rsidRPr="00993F76" w:rsidRDefault="00196C9C" w:rsidP="00196C9C">
            <w:pPr>
              <w:jc w:val="both"/>
              <w:rPr>
                <w:sz w:val="18"/>
                <w:szCs w:val="18"/>
                <w:lang w:val="tr-TR"/>
              </w:rPr>
            </w:pPr>
          </w:p>
        </w:tc>
      </w:tr>
      <w:tr w:rsidR="00196C9C" w:rsidRPr="00993F76"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196C9C" w:rsidRPr="00993F76" w:rsidRDefault="00196C9C" w:rsidP="00196C9C">
            <w:pPr>
              <w:spacing w:before="20" w:after="20"/>
              <w:rPr>
                <w:b/>
                <w:color w:val="1F497D"/>
                <w:sz w:val="20"/>
                <w:szCs w:val="20"/>
                <w:lang w:val="tr-TR"/>
              </w:rPr>
            </w:pPr>
          </w:p>
        </w:tc>
        <w:tc>
          <w:tcPr>
            <w:tcW w:w="2653" w:type="dxa"/>
            <w:gridSpan w:val="8"/>
            <w:shd w:val="clear" w:color="auto" w:fill="auto"/>
          </w:tcPr>
          <w:p w14:paraId="3D75D680" w14:textId="3EC3BA42" w:rsidR="00196C9C" w:rsidRPr="00993F76" w:rsidRDefault="00196C9C" w:rsidP="00196C9C">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196C9C" w:rsidRPr="00993F76" w:rsidRDefault="00196C9C" w:rsidP="00196C9C">
            <w:pPr>
              <w:spacing w:before="20" w:after="20"/>
              <w:rPr>
                <w:b/>
                <w:sz w:val="20"/>
                <w:szCs w:val="20"/>
                <w:lang w:val="tr-TR"/>
              </w:rPr>
            </w:pPr>
            <w:r w:rsidRPr="00993F76">
              <w:rPr>
                <w:b/>
                <w:color w:val="1F497D"/>
                <w:sz w:val="20"/>
                <w:szCs w:val="20"/>
                <w:lang w:val="tr-TR"/>
              </w:rPr>
              <w:t>100%</w:t>
            </w:r>
          </w:p>
        </w:tc>
      </w:tr>
      <w:tr w:rsidR="006F599E" w:rsidRPr="00993F76"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6F599E" w:rsidRPr="00993F76" w:rsidRDefault="006F599E" w:rsidP="006F599E">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17A7DBD0" w:rsidR="006F599E" w:rsidRPr="00993F76" w:rsidRDefault="006F599E" w:rsidP="006F599E">
            <w:pPr>
              <w:spacing w:before="20" w:after="20"/>
              <w:ind w:left="90"/>
              <w:jc w:val="both"/>
              <w:rPr>
                <w:sz w:val="20"/>
                <w:szCs w:val="20"/>
                <w:lang w:val="tr-TR"/>
              </w:rPr>
            </w:pPr>
            <w:r w:rsidRPr="004C1CE4">
              <w:rPr>
                <w:sz w:val="20"/>
                <w:szCs w:val="20"/>
                <w:lang w:val="tr-TR"/>
              </w:rPr>
              <w:t>Öğr</w:t>
            </w:r>
            <w:r>
              <w:rPr>
                <w:sz w:val="20"/>
                <w:szCs w:val="20"/>
                <w:lang w:val="tr-TR"/>
              </w:rPr>
              <w:t>enciler öğrenim çıktılarını alıştırmalar</w:t>
            </w:r>
            <w:r w:rsidRPr="004C1CE4">
              <w:rPr>
                <w:sz w:val="20"/>
                <w:szCs w:val="20"/>
                <w:lang w:val="tr-TR"/>
              </w:rPr>
              <w:t>, ara sınav ve final sınavları ile göstereceklerdir.</w:t>
            </w:r>
          </w:p>
        </w:tc>
      </w:tr>
      <w:tr w:rsidR="006F599E" w:rsidRPr="00993F76"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6F599E" w:rsidRPr="00993F76" w:rsidRDefault="006F599E" w:rsidP="006F599E">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0A2208D2" w:rsidR="006F599E" w:rsidRPr="00993F76" w:rsidRDefault="006F599E" w:rsidP="006F599E">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6F599E" w:rsidRPr="00993F76"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6F599E" w:rsidRPr="00993F76" w:rsidRDefault="006F599E" w:rsidP="006F599E">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6F599E" w:rsidRPr="00993F76" w:rsidRDefault="006F599E" w:rsidP="006F599E">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6F599E" w:rsidRPr="00993F76" w:rsidRDefault="006F599E" w:rsidP="006F599E">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6F599E" w:rsidRPr="00993F76" w:rsidRDefault="006F599E" w:rsidP="006F599E">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6F599E" w:rsidRPr="00993F76" w:rsidRDefault="006F599E" w:rsidP="006F599E">
            <w:pPr>
              <w:spacing w:before="20" w:after="20"/>
              <w:rPr>
                <w:b/>
                <w:color w:val="1F497D"/>
                <w:sz w:val="20"/>
                <w:szCs w:val="20"/>
                <w:lang w:val="tr-TR"/>
              </w:rPr>
            </w:pPr>
            <w:r w:rsidRPr="00993F76">
              <w:rPr>
                <w:b/>
                <w:color w:val="1F497D"/>
                <w:sz w:val="20"/>
                <w:szCs w:val="20"/>
                <w:lang w:val="tr-TR"/>
              </w:rPr>
              <w:t>Saat</w:t>
            </w:r>
          </w:p>
        </w:tc>
      </w:tr>
      <w:tr w:rsidR="006F599E" w:rsidRPr="00993F76"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6F599E" w:rsidRPr="00993F76" w:rsidRDefault="006F599E" w:rsidP="006F599E">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6F599E" w:rsidRPr="00993F76" w:rsidRDefault="006F599E" w:rsidP="006F599E">
            <w:pPr>
              <w:rPr>
                <w:sz w:val="20"/>
                <w:szCs w:val="20"/>
                <w:lang w:val="tr-TR"/>
              </w:rPr>
            </w:pPr>
            <w:r w:rsidRPr="00993F76">
              <w:rPr>
                <w:b/>
                <w:color w:val="1F497D"/>
                <w:sz w:val="20"/>
                <w:szCs w:val="20"/>
                <w:lang w:val="tr-TR"/>
              </w:rPr>
              <w:t>Öğretim elemanı tarafından uygulanan süre</w:t>
            </w:r>
          </w:p>
        </w:tc>
      </w:tr>
      <w:tr w:rsidR="006F599E" w:rsidRPr="00993F76"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6F599E" w:rsidRPr="00993F76" w:rsidRDefault="006F599E" w:rsidP="006F599E">
            <w:pPr>
              <w:spacing w:before="20" w:after="20"/>
              <w:rPr>
                <w:b/>
                <w:color w:val="1F497D"/>
                <w:sz w:val="20"/>
                <w:szCs w:val="20"/>
                <w:lang w:val="tr-TR"/>
              </w:rPr>
            </w:pPr>
          </w:p>
        </w:tc>
        <w:tc>
          <w:tcPr>
            <w:tcW w:w="1126" w:type="dxa"/>
            <w:gridSpan w:val="2"/>
            <w:shd w:val="clear" w:color="auto" w:fill="auto"/>
          </w:tcPr>
          <w:p w14:paraId="1FDC46EB" w14:textId="31B510E7" w:rsidR="006F599E" w:rsidRPr="00993F76" w:rsidRDefault="006F599E" w:rsidP="006F599E">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6F599E" w:rsidRPr="00993F76" w:rsidRDefault="006F599E" w:rsidP="006F599E">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6F599E" w:rsidRPr="00993F76" w:rsidRDefault="006F599E" w:rsidP="006F599E">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49D6A48F" w:rsidR="006F599E" w:rsidRPr="00993F76" w:rsidRDefault="006F599E" w:rsidP="006F599E">
            <w:pPr>
              <w:spacing w:line="276" w:lineRule="auto"/>
              <w:rPr>
                <w:color w:val="000000"/>
                <w:sz w:val="20"/>
                <w:szCs w:val="20"/>
                <w:lang w:val="tr-TR"/>
              </w:rPr>
            </w:pPr>
            <w:r w:rsidRPr="00993F76">
              <w:rPr>
                <w:color w:val="262626"/>
                <w:sz w:val="20"/>
                <w:szCs w:val="20"/>
                <w:lang w:val="tr-TR"/>
              </w:rPr>
              <w:t>42</w:t>
            </w:r>
          </w:p>
        </w:tc>
      </w:tr>
      <w:tr w:rsidR="006F599E" w:rsidRPr="00993F76"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6F599E" w:rsidRPr="00993F76" w:rsidRDefault="006F599E" w:rsidP="006F599E">
            <w:pPr>
              <w:spacing w:before="20" w:after="20"/>
              <w:rPr>
                <w:b/>
                <w:color w:val="1F497D"/>
                <w:sz w:val="20"/>
                <w:szCs w:val="20"/>
                <w:lang w:val="tr-TR"/>
              </w:rPr>
            </w:pPr>
          </w:p>
        </w:tc>
        <w:tc>
          <w:tcPr>
            <w:tcW w:w="1126" w:type="dxa"/>
            <w:gridSpan w:val="2"/>
            <w:shd w:val="clear" w:color="auto" w:fill="auto"/>
          </w:tcPr>
          <w:p w14:paraId="691C7985" w14:textId="59F483DB" w:rsidR="006F599E" w:rsidRPr="00993F76" w:rsidRDefault="006F599E" w:rsidP="006F599E">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6F599E" w:rsidRPr="00993F76" w:rsidRDefault="006F599E" w:rsidP="006F599E">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A5BD818" w:rsidR="006F599E" w:rsidRPr="00993F76" w:rsidRDefault="006F599E" w:rsidP="006F599E">
            <w:pPr>
              <w:spacing w:before="20" w:after="20"/>
              <w:rPr>
                <w:color w:val="1F497D"/>
                <w:sz w:val="20"/>
                <w:szCs w:val="20"/>
                <w:lang w:val="tr-TR"/>
              </w:rPr>
            </w:pPr>
          </w:p>
        </w:tc>
        <w:tc>
          <w:tcPr>
            <w:tcW w:w="1592" w:type="dxa"/>
            <w:gridSpan w:val="5"/>
            <w:shd w:val="clear" w:color="auto" w:fill="auto"/>
          </w:tcPr>
          <w:p w14:paraId="39F4CFEE" w14:textId="0E9BCEDE" w:rsidR="006F599E" w:rsidRPr="00993F76" w:rsidRDefault="006F599E" w:rsidP="006F599E">
            <w:pPr>
              <w:jc w:val="center"/>
              <w:rPr>
                <w:sz w:val="18"/>
                <w:szCs w:val="18"/>
                <w:lang w:val="tr-TR"/>
              </w:rPr>
            </w:pPr>
          </w:p>
        </w:tc>
      </w:tr>
      <w:tr w:rsidR="006F599E" w:rsidRPr="00993F76"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6F599E" w:rsidRPr="00993F76" w:rsidRDefault="006F599E" w:rsidP="006F599E">
            <w:pPr>
              <w:spacing w:before="20" w:after="20"/>
              <w:rPr>
                <w:b/>
                <w:color w:val="1F497D"/>
                <w:sz w:val="20"/>
                <w:szCs w:val="20"/>
                <w:lang w:val="tr-TR"/>
              </w:rPr>
            </w:pPr>
          </w:p>
        </w:tc>
        <w:tc>
          <w:tcPr>
            <w:tcW w:w="1126" w:type="dxa"/>
            <w:gridSpan w:val="2"/>
            <w:shd w:val="clear" w:color="auto" w:fill="auto"/>
          </w:tcPr>
          <w:p w14:paraId="6A87B01A" w14:textId="5C1D386C" w:rsidR="006F599E" w:rsidRPr="00993F76" w:rsidRDefault="006F599E" w:rsidP="006F599E">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6F599E" w:rsidRPr="00993F76" w:rsidRDefault="006F599E" w:rsidP="006F599E">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6F599E" w:rsidRPr="00993F76" w:rsidRDefault="006F599E" w:rsidP="006F599E">
            <w:pPr>
              <w:spacing w:before="20" w:after="20"/>
              <w:rPr>
                <w:sz w:val="20"/>
                <w:szCs w:val="20"/>
                <w:lang w:val="tr-TR"/>
              </w:rPr>
            </w:pPr>
          </w:p>
        </w:tc>
        <w:tc>
          <w:tcPr>
            <w:tcW w:w="1592" w:type="dxa"/>
            <w:gridSpan w:val="5"/>
            <w:shd w:val="clear" w:color="auto" w:fill="auto"/>
          </w:tcPr>
          <w:p w14:paraId="3AD2283D" w14:textId="007DC21A" w:rsidR="006F599E" w:rsidRPr="00993F76" w:rsidRDefault="006F599E" w:rsidP="006F599E">
            <w:pPr>
              <w:jc w:val="center"/>
              <w:rPr>
                <w:sz w:val="18"/>
                <w:szCs w:val="18"/>
                <w:lang w:val="tr-TR"/>
              </w:rPr>
            </w:pPr>
          </w:p>
        </w:tc>
      </w:tr>
      <w:tr w:rsidR="006F599E" w:rsidRPr="00993F76"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6F599E" w:rsidRPr="00993F76" w:rsidRDefault="006F599E" w:rsidP="006F599E">
            <w:pPr>
              <w:spacing w:before="20" w:after="20"/>
              <w:rPr>
                <w:b/>
                <w:color w:val="1F497D"/>
                <w:sz w:val="20"/>
                <w:szCs w:val="20"/>
                <w:lang w:val="tr-TR"/>
              </w:rPr>
            </w:pPr>
          </w:p>
        </w:tc>
        <w:tc>
          <w:tcPr>
            <w:tcW w:w="1126" w:type="dxa"/>
            <w:gridSpan w:val="2"/>
            <w:shd w:val="clear" w:color="auto" w:fill="auto"/>
          </w:tcPr>
          <w:p w14:paraId="21CEA36D" w14:textId="77F72A63" w:rsidR="006F599E" w:rsidRPr="00993F76" w:rsidRDefault="006F599E" w:rsidP="006F599E">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6F599E" w:rsidRPr="00993F76" w:rsidRDefault="006F599E" w:rsidP="006F599E">
            <w:pPr>
              <w:rPr>
                <w:b/>
                <w:color w:val="1F497D"/>
                <w:sz w:val="20"/>
                <w:szCs w:val="20"/>
                <w:lang w:val="tr-TR"/>
              </w:rPr>
            </w:pPr>
            <w:r w:rsidRPr="00993F76">
              <w:rPr>
                <w:b/>
                <w:color w:val="1F497D"/>
                <w:sz w:val="20"/>
                <w:szCs w:val="20"/>
                <w:lang w:val="tr-TR"/>
              </w:rPr>
              <w:t xml:space="preserve">Laboratuvar </w:t>
            </w:r>
          </w:p>
        </w:tc>
        <w:tc>
          <w:tcPr>
            <w:tcW w:w="4959" w:type="dxa"/>
            <w:gridSpan w:val="15"/>
            <w:shd w:val="clear" w:color="auto" w:fill="auto"/>
          </w:tcPr>
          <w:p w14:paraId="7FB12F15" w14:textId="58544DB8" w:rsidR="006F599E" w:rsidRPr="00993F76" w:rsidRDefault="006F599E" w:rsidP="006F599E">
            <w:pPr>
              <w:spacing w:before="20" w:after="20"/>
              <w:rPr>
                <w:sz w:val="18"/>
                <w:szCs w:val="18"/>
                <w:lang w:val="tr-TR"/>
              </w:rPr>
            </w:pPr>
          </w:p>
        </w:tc>
        <w:tc>
          <w:tcPr>
            <w:tcW w:w="1592" w:type="dxa"/>
            <w:gridSpan w:val="5"/>
            <w:shd w:val="clear" w:color="auto" w:fill="auto"/>
          </w:tcPr>
          <w:p w14:paraId="4B68287F" w14:textId="3D5DF387" w:rsidR="006F599E" w:rsidRPr="00993F76" w:rsidRDefault="006F599E" w:rsidP="006F599E">
            <w:pPr>
              <w:jc w:val="center"/>
              <w:rPr>
                <w:sz w:val="18"/>
                <w:szCs w:val="18"/>
                <w:lang w:val="tr-TR"/>
              </w:rPr>
            </w:pPr>
          </w:p>
        </w:tc>
      </w:tr>
      <w:tr w:rsidR="006F599E" w:rsidRPr="00993F76"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6F599E" w:rsidRPr="00993F76" w:rsidRDefault="006F599E" w:rsidP="006F599E">
            <w:pPr>
              <w:spacing w:before="20" w:after="20"/>
              <w:rPr>
                <w:b/>
                <w:color w:val="1F497D"/>
                <w:sz w:val="20"/>
                <w:szCs w:val="20"/>
                <w:lang w:val="tr-TR"/>
              </w:rPr>
            </w:pPr>
          </w:p>
        </w:tc>
        <w:tc>
          <w:tcPr>
            <w:tcW w:w="1126" w:type="dxa"/>
            <w:gridSpan w:val="2"/>
            <w:shd w:val="clear" w:color="auto" w:fill="auto"/>
          </w:tcPr>
          <w:p w14:paraId="2E75DD73" w14:textId="23EDB48F" w:rsidR="006F599E" w:rsidRPr="00993F76" w:rsidRDefault="006F599E" w:rsidP="006F599E">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6F599E" w:rsidRPr="00993F76" w:rsidRDefault="006F599E" w:rsidP="006F599E">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6F599E" w:rsidRPr="00993F76" w:rsidRDefault="006F599E" w:rsidP="006F599E">
            <w:pPr>
              <w:spacing w:before="20" w:after="20"/>
              <w:rPr>
                <w:sz w:val="18"/>
                <w:szCs w:val="18"/>
                <w:lang w:val="tr-TR"/>
              </w:rPr>
            </w:pPr>
          </w:p>
        </w:tc>
        <w:tc>
          <w:tcPr>
            <w:tcW w:w="1592" w:type="dxa"/>
            <w:gridSpan w:val="5"/>
            <w:shd w:val="clear" w:color="auto" w:fill="auto"/>
          </w:tcPr>
          <w:p w14:paraId="4A44F0AB" w14:textId="7270F13B" w:rsidR="006F599E" w:rsidRPr="00993F76" w:rsidRDefault="006F599E" w:rsidP="006F599E">
            <w:pPr>
              <w:jc w:val="center"/>
              <w:rPr>
                <w:sz w:val="18"/>
                <w:szCs w:val="18"/>
                <w:lang w:val="tr-TR"/>
              </w:rPr>
            </w:pPr>
          </w:p>
        </w:tc>
      </w:tr>
      <w:tr w:rsidR="006F599E" w:rsidRPr="00993F76"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6F599E" w:rsidRPr="00993F76" w:rsidRDefault="006F599E" w:rsidP="006F599E">
            <w:pPr>
              <w:spacing w:before="20" w:after="20"/>
              <w:rPr>
                <w:b/>
                <w:color w:val="1F497D"/>
                <w:sz w:val="20"/>
                <w:szCs w:val="20"/>
                <w:lang w:val="tr-TR"/>
              </w:rPr>
            </w:pPr>
          </w:p>
        </w:tc>
        <w:tc>
          <w:tcPr>
            <w:tcW w:w="1126" w:type="dxa"/>
            <w:gridSpan w:val="2"/>
            <w:shd w:val="clear" w:color="auto" w:fill="auto"/>
          </w:tcPr>
          <w:p w14:paraId="028FA1B6" w14:textId="1435D137" w:rsidR="006F599E" w:rsidRPr="00993F76" w:rsidRDefault="006F599E" w:rsidP="006F599E">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6F599E" w:rsidRPr="00993F76" w:rsidRDefault="006F599E" w:rsidP="006F599E">
            <w:pPr>
              <w:rPr>
                <w:b/>
                <w:color w:val="1F497D"/>
                <w:sz w:val="20"/>
                <w:szCs w:val="20"/>
                <w:lang w:val="tr-TR"/>
              </w:rPr>
            </w:pPr>
            <w:r w:rsidRPr="00993F76">
              <w:rPr>
                <w:b/>
                <w:color w:val="1F497D"/>
                <w:sz w:val="20"/>
                <w:szCs w:val="20"/>
                <w:lang w:val="tr-TR"/>
              </w:rPr>
              <w:t>Saha Çalışması</w:t>
            </w:r>
          </w:p>
        </w:tc>
        <w:tc>
          <w:tcPr>
            <w:tcW w:w="4959" w:type="dxa"/>
            <w:gridSpan w:val="15"/>
            <w:shd w:val="clear" w:color="auto" w:fill="auto"/>
          </w:tcPr>
          <w:p w14:paraId="10C3539B" w14:textId="2CE2AA70" w:rsidR="006F599E" w:rsidRPr="00993F76" w:rsidRDefault="006F599E" w:rsidP="006F599E">
            <w:pPr>
              <w:spacing w:before="20" w:after="20"/>
              <w:rPr>
                <w:sz w:val="18"/>
                <w:szCs w:val="18"/>
                <w:lang w:val="tr-TR"/>
              </w:rPr>
            </w:pPr>
          </w:p>
        </w:tc>
        <w:tc>
          <w:tcPr>
            <w:tcW w:w="1592" w:type="dxa"/>
            <w:gridSpan w:val="5"/>
            <w:shd w:val="clear" w:color="auto" w:fill="auto"/>
          </w:tcPr>
          <w:p w14:paraId="306B257F" w14:textId="01C2E548" w:rsidR="006F599E" w:rsidRPr="00993F76" w:rsidRDefault="006F599E" w:rsidP="006F599E">
            <w:pPr>
              <w:jc w:val="center"/>
              <w:rPr>
                <w:sz w:val="18"/>
                <w:szCs w:val="18"/>
                <w:lang w:val="tr-TR"/>
              </w:rPr>
            </w:pPr>
          </w:p>
        </w:tc>
      </w:tr>
      <w:tr w:rsidR="006F599E" w:rsidRPr="00993F76"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6F599E" w:rsidRPr="00993F76" w:rsidRDefault="006F599E" w:rsidP="006F599E">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6F599E" w:rsidRPr="00993F76" w:rsidRDefault="006F599E" w:rsidP="006F599E">
            <w:pPr>
              <w:jc w:val="center"/>
              <w:rPr>
                <w:b/>
                <w:i/>
                <w:color w:val="1F497D"/>
                <w:sz w:val="20"/>
                <w:szCs w:val="20"/>
                <w:lang w:val="tr-TR"/>
              </w:rPr>
            </w:pPr>
            <w:r w:rsidRPr="00993F76">
              <w:rPr>
                <w:b/>
                <w:color w:val="1F497D"/>
                <w:sz w:val="20"/>
                <w:szCs w:val="20"/>
                <w:lang w:val="tr-TR"/>
              </w:rPr>
              <w:t>Öğrencinin ayırması beklenen tahmini süre</w:t>
            </w:r>
          </w:p>
        </w:tc>
      </w:tr>
      <w:tr w:rsidR="006F599E" w:rsidRPr="00993F76"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6F599E" w:rsidRPr="00993F76" w:rsidRDefault="006F599E" w:rsidP="006F599E">
            <w:pPr>
              <w:spacing w:before="20" w:after="20"/>
              <w:rPr>
                <w:b/>
                <w:color w:val="1F497D"/>
                <w:sz w:val="20"/>
                <w:szCs w:val="20"/>
                <w:lang w:val="tr-TR"/>
              </w:rPr>
            </w:pPr>
          </w:p>
        </w:tc>
        <w:tc>
          <w:tcPr>
            <w:tcW w:w="1126" w:type="dxa"/>
            <w:gridSpan w:val="2"/>
            <w:shd w:val="clear" w:color="auto" w:fill="auto"/>
          </w:tcPr>
          <w:p w14:paraId="16ABC252" w14:textId="6BA49F26" w:rsidR="006F599E" w:rsidRPr="00993F76" w:rsidRDefault="006F599E" w:rsidP="006F599E">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6F599E" w:rsidRPr="00993F76" w:rsidRDefault="006F599E" w:rsidP="006F599E">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04B99BC1" w14:textId="67B9DCF2" w:rsidR="006F599E" w:rsidRPr="00993F76" w:rsidRDefault="006F599E" w:rsidP="006F599E">
            <w:pPr>
              <w:spacing w:before="20" w:after="20" w:line="276" w:lineRule="auto"/>
              <w:rPr>
                <w:color w:val="000000"/>
                <w:sz w:val="20"/>
                <w:szCs w:val="20"/>
                <w:lang w:val="tr-TR"/>
              </w:rPr>
            </w:pPr>
          </w:p>
        </w:tc>
        <w:tc>
          <w:tcPr>
            <w:tcW w:w="1592" w:type="dxa"/>
            <w:gridSpan w:val="5"/>
            <w:shd w:val="clear" w:color="auto" w:fill="auto"/>
          </w:tcPr>
          <w:p w14:paraId="5F98F0D6" w14:textId="4563C348" w:rsidR="006F599E" w:rsidRPr="00993F76" w:rsidRDefault="006F599E" w:rsidP="006F599E">
            <w:pPr>
              <w:spacing w:before="20" w:after="20" w:line="276" w:lineRule="auto"/>
              <w:rPr>
                <w:color w:val="000000"/>
                <w:sz w:val="20"/>
                <w:szCs w:val="20"/>
                <w:lang w:val="tr-TR"/>
              </w:rPr>
            </w:pPr>
          </w:p>
        </w:tc>
      </w:tr>
      <w:tr w:rsidR="006F599E" w:rsidRPr="00993F76"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6F599E" w:rsidRPr="00993F76" w:rsidRDefault="006F599E" w:rsidP="006F599E">
            <w:pPr>
              <w:spacing w:before="20" w:after="20"/>
              <w:rPr>
                <w:b/>
                <w:color w:val="1F497D"/>
                <w:sz w:val="20"/>
                <w:szCs w:val="20"/>
                <w:lang w:val="tr-TR"/>
              </w:rPr>
            </w:pPr>
          </w:p>
        </w:tc>
        <w:tc>
          <w:tcPr>
            <w:tcW w:w="1126" w:type="dxa"/>
            <w:gridSpan w:val="2"/>
            <w:shd w:val="clear" w:color="auto" w:fill="auto"/>
          </w:tcPr>
          <w:p w14:paraId="4BF642A2" w14:textId="4BCD8B3E" w:rsidR="006F599E" w:rsidRPr="00993F76" w:rsidRDefault="006F599E" w:rsidP="006F599E">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6F599E" w:rsidRPr="00993F76" w:rsidRDefault="006F599E" w:rsidP="006F599E">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2D01793B" w:rsidR="006F599E" w:rsidRPr="00993F76" w:rsidRDefault="00962B88" w:rsidP="006F599E">
            <w:pPr>
              <w:spacing w:before="20" w:after="20" w:line="276" w:lineRule="auto"/>
              <w:rPr>
                <w:color w:val="000000"/>
                <w:sz w:val="20"/>
                <w:szCs w:val="20"/>
                <w:lang w:val="tr-TR"/>
              </w:rPr>
            </w:pPr>
            <w:r>
              <w:rPr>
                <w:color w:val="000000"/>
                <w:sz w:val="20"/>
                <w:szCs w:val="20"/>
                <w:lang w:val="tr-TR"/>
              </w:rPr>
              <w:t>Alıştırmalar</w:t>
            </w:r>
          </w:p>
        </w:tc>
        <w:tc>
          <w:tcPr>
            <w:tcW w:w="1592" w:type="dxa"/>
            <w:gridSpan w:val="5"/>
            <w:shd w:val="clear" w:color="auto" w:fill="auto"/>
          </w:tcPr>
          <w:p w14:paraId="787E899F" w14:textId="5CC74818" w:rsidR="006F599E" w:rsidRPr="00993F76" w:rsidRDefault="00962B88" w:rsidP="006F599E">
            <w:pPr>
              <w:spacing w:before="20" w:after="20" w:line="276" w:lineRule="auto"/>
              <w:rPr>
                <w:color w:val="000000"/>
                <w:sz w:val="20"/>
                <w:szCs w:val="20"/>
                <w:lang w:val="tr-TR"/>
              </w:rPr>
            </w:pPr>
            <w:r>
              <w:rPr>
                <w:color w:val="000000"/>
                <w:sz w:val="20"/>
                <w:szCs w:val="20"/>
                <w:lang w:val="tr-TR"/>
              </w:rPr>
              <w:t>40</w:t>
            </w:r>
          </w:p>
        </w:tc>
      </w:tr>
      <w:tr w:rsidR="006F599E" w:rsidRPr="00993F76"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6F599E" w:rsidRPr="00993F76" w:rsidRDefault="006F599E" w:rsidP="006F599E">
            <w:pPr>
              <w:spacing w:before="20" w:after="20"/>
              <w:rPr>
                <w:b/>
                <w:color w:val="1F497D"/>
                <w:sz w:val="20"/>
                <w:szCs w:val="20"/>
                <w:lang w:val="tr-TR"/>
              </w:rPr>
            </w:pPr>
          </w:p>
        </w:tc>
        <w:tc>
          <w:tcPr>
            <w:tcW w:w="1126" w:type="dxa"/>
            <w:gridSpan w:val="2"/>
            <w:shd w:val="clear" w:color="auto" w:fill="auto"/>
          </w:tcPr>
          <w:p w14:paraId="2DF93269" w14:textId="2FB6F950" w:rsidR="006F599E" w:rsidRPr="00993F76" w:rsidRDefault="006F599E" w:rsidP="006F599E">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6F599E" w:rsidRPr="00993F76" w:rsidRDefault="006F599E" w:rsidP="006F599E">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1CEEB57C" w:rsidR="006F599E" w:rsidRPr="00993F76" w:rsidRDefault="00962B88" w:rsidP="006F599E">
            <w:pPr>
              <w:spacing w:before="20" w:after="20" w:line="276" w:lineRule="auto"/>
              <w:rPr>
                <w:color w:val="000000"/>
                <w:sz w:val="20"/>
                <w:szCs w:val="20"/>
                <w:lang w:val="tr-TR"/>
              </w:rPr>
            </w:pPr>
            <w:r>
              <w:rPr>
                <w:color w:val="000000"/>
                <w:sz w:val="20"/>
                <w:szCs w:val="20"/>
                <w:lang w:val="tr-TR"/>
              </w:rPr>
              <w:t>Uygulama (Ödev, okuma, kişisel çalışma, vb.)</w:t>
            </w:r>
          </w:p>
        </w:tc>
        <w:tc>
          <w:tcPr>
            <w:tcW w:w="1592" w:type="dxa"/>
            <w:gridSpan w:val="5"/>
            <w:shd w:val="clear" w:color="auto" w:fill="auto"/>
          </w:tcPr>
          <w:p w14:paraId="6BB2ED03" w14:textId="0CB514C4" w:rsidR="006F599E" w:rsidRPr="00993F76" w:rsidRDefault="00962B88" w:rsidP="006F599E">
            <w:pPr>
              <w:spacing w:before="20" w:after="20" w:line="276" w:lineRule="auto"/>
              <w:rPr>
                <w:color w:val="000000"/>
                <w:sz w:val="20"/>
                <w:szCs w:val="20"/>
                <w:lang w:val="tr-TR"/>
              </w:rPr>
            </w:pPr>
            <w:r>
              <w:rPr>
                <w:color w:val="000000"/>
                <w:sz w:val="20"/>
                <w:szCs w:val="20"/>
                <w:lang w:val="tr-TR"/>
              </w:rPr>
              <w:t>70</w:t>
            </w:r>
          </w:p>
        </w:tc>
      </w:tr>
      <w:tr w:rsidR="006F599E" w:rsidRPr="00993F76"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6F599E" w:rsidRPr="00993F76" w:rsidRDefault="006F599E" w:rsidP="006F599E">
            <w:pPr>
              <w:spacing w:before="20" w:after="20"/>
              <w:rPr>
                <w:b/>
                <w:color w:val="1F497D"/>
                <w:sz w:val="20"/>
                <w:szCs w:val="20"/>
                <w:lang w:val="tr-TR"/>
              </w:rPr>
            </w:pPr>
          </w:p>
        </w:tc>
        <w:tc>
          <w:tcPr>
            <w:tcW w:w="1126" w:type="dxa"/>
            <w:gridSpan w:val="2"/>
            <w:shd w:val="clear" w:color="auto" w:fill="auto"/>
          </w:tcPr>
          <w:p w14:paraId="563FA9D9" w14:textId="54F7FE86" w:rsidR="006F599E" w:rsidRPr="00993F76" w:rsidRDefault="006F599E" w:rsidP="006F599E">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6F599E" w:rsidRPr="00993F76" w:rsidRDefault="006F599E" w:rsidP="006F599E">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4E3D00AF" w:rsidR="006F599E" w:rsidRPr="00993F76" w:rsidRDefault="00962B88" w:rsidP="006F599E">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02E9E2B7" w14:textId="155019A3" w:rsidR="006F599E" w:rsidRPr="00993F76" w:rsidRDefault="00962B88" w:rsidP="006F599E">
            <w:pPr>
              <w:rPr>
                <w:sz w:val="18"/>
                <w:szCs w:val="18"/>
                <w:lang w:val="tr-TR"/>
              </w:rPr>
            </w:pPr>
            <w:r>
              <w:rPr>
                <w:sz w:val="18"/>
                <w:szCs w:val="18"/>
                <w:lang w:val="tr-TR"/>
              </w:rPr>
              <w:t>28</w:t>
            </w:r>
          </w:p>
        </w:tc>
      </w:tr>
      <w:tr w:rsidR="006F599E" w:rsidRPr="00993F76"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6F599E" w:rsidRPr="00993F76" w:rsidRDefault="006F599E" w:rsidP="006F599E">
            <w:pPr>
              <w:spacing w:before="20" w:after="20"/>
              <w:rPr>
                <w:b/>
                <w:color w:val="1F497D"/>
                <w:sz w:val="20"/>
                <w:szCs w:val="20"/>
                <w:lang w:val="tr-TR"/>
              </w:rPr>
            </w:pPr>
          </w:p>
        </w:tc>
        <w:tc>
          <w:tcPr>
            <w:tcW w:w="1126" w:type="dxa"/>
            <w:gridSpan w:val="2"/>
            <w:shd w:val="clear" w:color="auto" w:fill="auto"/>
          </w:tcPr>
          <w:p w14:paraId="5559442F" w14:textId="4CE46A2E" w:rsidR="006F599E" w:rsidRPr="00993F76" w:rsidRDefault="006F599E" w:rsidP="006F599E">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6F599E" w:rsidRPr="00993F76" w:rsidRDefault="006F599E" w:rsidP="006F599E">
            <w:pPr>
              <w:rPr>
                <w:b/>
                <w:color w:val="1F497D"/>
                <w:sz w:val="20"/>
                <w:szCs w:val="20"/>
                <w:lang w:val="tr-TR"/>
              </w:rPr>
            </w:pPr>
            <w:r w:rsidRPr="00993F76">
              <w:rPr>
                <w:b/>
                <w:color w:val="1F497D"/>
                <w:sz w:val="20"/>
                <w:szCs w:val="20"/>
                <w:lang w:val="tr-TR"/>
              </w:rPr>
              <w:t>Studyo</w:t>
            </w:r>
          </w:p>
        </w:tc>
        <w:tc>
          <w:tcPr>
            <w:tcW w:w="4959" w:type="dxa"/>
            <w:gridSpan w:val="15"/>
            <w:shd w:val="clear" w:color="auto" w:fill="auto"/>
          </w:tcPr>
          <w:p w14:paraId="0DA8825F" w14:textId="3B942B8A" w:rsidR="006F599E" w:rsidRPr="00993F76" w:rsidRDefault="006F599E" w:rsidP="006F599E">
            <w:pPr>
              <w:spacing w:before="20" w:after="20" w:line="276" w:lineRule="auto"/>
              <w:rPr>
                <w:color w:val="000000"/>
                <w:sz w:val="20"/>
                <w:szCs w:val="20"/>
                <w:lang w:val="tr-TR"/>
              </w:rPr>
            </w:pPr>
          </w:p>
        </w:tc>
        <w:tc>
          <w:tcPr>
            <w:tcW w:w="1592" w:type="dxa"/>
            <w:gridSpan w:val="5"/>
            <w:shd w:val="clear" w:color="auto" w:fill="auto"/>
          </w:tcPr>
          <w:p w14:paraId="149E220C" w14:textId="7FD13BF2" w:rsidR="006F599E" w:rsidRPr="00993F76" w:rsidRDefault="006F599E" w:rsidP="006F599E">
            <w:pPr>
              <w:jc w:val="center"/>
              <w:rPr>
                <w:sz w:val="18"/>
                <w:szCs w:val="18"/>
                <w:lang w:val="tr-TR"/>
              </w:rPr>
            </w:pPr>
          </w:p>
        </w:tc>
      </w:tr>
      <w:tr w:rsidR="006F599E" w:rsidRPr="00993F76"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6F599E" w:rsidRPr="00993F76" w:rsidRDefault="006F599E" w:rsidP="006F599E">
            <w:pPr>
              <w:spacing w:before="20" w:after="20"/>
              <w:rPr>
                <w:b/>
                <w:color w:val="1F497D"/>
                <w:sz w:val="20"/>
                <w:szCs w:val="20"/>
                <w:lang w:val="tr-TR"/>
              </w:rPr>
            </w:pPr>
          </w:p>
        </w:tc>
        <w:tc>
          <w:tcPr>
            <w:tcW w:w="1126" w:type="dxa"/>
            <w:gridSpan w:val="2"/>
            <w:shd w:val="clear" w:color="auto" w:fill="auto"/>
          </w:tcPr>
          <w:p w14:paraId="4661F01B" w14:textId="1F320A57" w:rsidR="006F599E" w:rsidRPr="00993F76" w:rsidRDefault="006F599E" w:rsidP="006F599E">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6F599E" w:rsidRPr="00993F76" w:rsidRDefault="006F599E" w:rsidP="006F599E">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6F599E" w:rsidRPr="00993F76" w:rsidRDefault="006F599E" w:rsidP="006F599E">
            <w:pPr>
              <w:spacing w:before="20" w:after="20" w:line="276" w:lineRule="auto"/>
              <w:rPr>
                <w:color w:val="000000"/>
                <w:sz w:val="20"/>
                <w:szCs w:val="20"/>
                <w:lang w:val="tr-TR"/>
              </w:rPr>
            </w:pPr>
          </w:p>
        </w:tc>
        <w:tc>
          <w:tcPr>
            <w:tcW w:w="1592" w:type="dxa"/>
            <w:gridSpan w:val="5"/>
            <w:shd w:val="clear" w:color="auto" w:fill="auto"/>
          </w:tcPr>
          <w:p w14:paraId="7D4431FB" w14:textId="2D5BE178" w:rsidR="006F599E" w:rsidRPr="00993F76" w:rsidRDefault="006F599E" w:rsidP="006F599E">
            <w:pPr>
              <w:jc w:val="center"/>
              <w:rPr>
                <w:sz w:val="18"/>
                <w:szCs w:val="18"/>
                <w:lang w:val="tr-TR"/>
              </w:rPr>
            </w:pPr>
          </w:p>
        </w:tc>
      </w:tr>
      <w:tr w:rsidR="006F599E" w:rsidRPr="00993F76"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6F599E" w:rsidRPr="00993F76" w:rsidRDefault="006F599E" w:rsidP="006F599E">
            <w:pPr>
              <w:spacing w:before="20" w:after="20"/>
              <w:rPr>
                <w:b/>
                <w:color w:val="1F497D"/>
                <w:sz w:val="20"/>
                <w:szCs w:val="20"/>
                <w:lang w:val="tr-TR"/>
              </w:rPr>
            </w:pPr>
          </w:p>
        </w:tc>
        <w:tc>
          <w:tcPr>
            <w:tcW w:w="2332" w:type="dxa"/>
            <w:gridSpan w:val="7"/>
            <w:shd w:val="clear" w:color="auto" w:fill="auto"/>
          </w:tcPr>
          <w:p w14:paraId="41E00882" w14:textId="7AA98BFC" w:rsidR="006F599E" w:rsidRPr="00993F76" w:rsidRDefault="006F599E" w:rsidP="006F599E">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7EF36206" w:rsidR="006F599E" w:rsidRPr="00993F76" w:rsidRDefault="006F599E" w:rsidP="00962B88">
            <w:pPr>
              <w:spacing w:before="20" w:after="20" w:line="276" w:lineRule="auto"/>
              <w:rPr>
                <w:color w:val="000000"/>
                <w:sz w:val="20"/>
                <w:szCs w:val="20"/>
                <w:lang w:val="tr-TR"/>
              </w:rPr>
            </w:pPr>
            <w:r w:rsidRPr="00993F76">
              <w:rPr>
                <w:color w:val="000000"/>
                <w:sz w:val="20"/>
                <w:szCs w:val="20"/>
                <w:lang w:val="tr-TR"/>
              </w:rPr>
              <w:t>1</w:t>
            </w:r>
            <w:r w:rsidR="00962B88">
              <w:rPr>
                <w:color w:val="000000"/>
                <w:sz w:val="20"/>
                <w:szCs w:val="20"/>
                <w:lang w:val="tr-TR"/>
              </w:rPr>
              <w:t>8</w:t>
            </w:r>
            <w:r w:rsidRPr="00993F76">
              <w:rPr>
                <w:color w:val="000000"/>
                <w:sz w:val="20"/>
                <w:szCs w:val="20"/>
                <w:lang w:val="tr-TR"/>
              </w:rPr>
              <w:t>0</w:t>
            </w:r>
          </w:p>
        </w:tc>
      </w:tr>
      <w:tr w:rsidR="006F599E" w:rsidRPr="00993F76"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6F599E" w:rsidRPr="00993F76" w:rsidRDefault="006F599E" w:rsidP="006F599E">
            <w:pPr>
              <w:spacing w:before="20" w:after="20"/>
              <w:jc w:val="center"/>
              <w:rPr>
                <w:color w:val="1F497D"/>
                <w:sz w:val="20"/>
                <w:szCs w:val="20"/>
                <w:lang w:val="tr-TR"/>
              </w:rPr>
            </w:pPr>
            <w:r w:rsidRPr="00993F76">
              <w:rPr>
                <w:b/>
                <w:color w:val="1F497D"/>
                <w:sz w:val="20"/>
                <w:szCs w:val="20"/>
                <w:lang w:val="tr-TR"/>
              </w:rPr>
              <w:t>IV. BÖLÜM</w:t>
            </w:r>
          </w:p>
        </w:tc>
      </w:tr>
      <w:tr w:rsidR="006F599E" w:rsidRPr="00993F76"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6F599E" w:rsidRPr="00993F76" w:rsidRDefault="006F599E" w:rsidP="006F599E">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6F599E" w:rsidRPr="00993F76" w:rsidRDefault="006F599E" w:rsidP="006F599E">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6F599E" w:rsidRPr="00993F76" w:rsidRDefault="006F599E" w:rsidP="006F599E">
            <w:pPr>
              <w:spacing w:before="20" w:after="20" w:line="276" w:lineRule="auto"/>
              <w:rPr>
                <w:sz w:val="20"/>
                <w:szCs w:val="20"/>
                <w:lang w:val="tr-TR"/>
              </w:rPr>
            </w:pPr>
          </w:p>
        </w:tc>
      </w:tr>
      <w:tr w:rsidR="006F599E" w:rsidRPr="00993F76"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6F599E" w:rsidRPr="00993F76" w:rsidRDefault="006F599E" w:rsidP="006F599E">
            <w:pPr>
              <w:spacing w:before="20" w:after="20"/>
              <w:rPr>
                <w:b/>
                <w:color w:val="1F497D"/>
                <w:sz w:val="20"/>
                <w:szCs w:val="20"/>
                <w:lang w:val="tr-TR"/>
              </w:rPr>
            </w:pPr>
          </w:p>
        </w:tc>
        <w:tc>
          <w:tcPr>
            <w:tcW w:w="2332" w:type="dxa"/>
            <w:gridSpan w:val="7"/>
            <w:shd w:val="clear" w:color="auto" w:fill="auto"/>
          </w:tcPr>
          <w:p w14:paraId="00643005" w14:textId="4B592931" w:rsidR="006F599E" w:rsidRPr="00993F76" w:rsidRDefault="006F599E" w:rsidP="006F599E">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6F599E" w:rsidRPr="00993F76" w:rsidRDefault="006F599E" w:rsidP="006F599E">
            <w:pPr>
              <w:spacing w:before="20" w:after="20" w:line="276" w:lineRule="auto"/>
              <w:rPr>
                <w:sz w:val="20"/>
                <w:szCs w:val="20"/>
                <w:lang w:val="tr-TR"/>
              </w:rPr>
            </w:pPr>
          </w:p>
        </w:tc>
      </w:tr>
      <w:tr w:rsidR="006F599E" w:rsidRPr="00993F76"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6F599E" w:rsidRPr="00993F76" w:rsidRDefault="006F599E" w:rsidP="006F599E">
            <w:pPr>
              <w:spacing w:before="20" w:after="20"/>
              <w:rPr>
                <w:b/>
                <w:color w:val="1F497D"/>
                <w:sz w:val="20"/>
                <w:szCs w:val="20"/>
                <w:lang w:val="tr-TR"/>
              </w:rPr>
            </w:pPr>
          </w:p>
        </w:tc>
        <w:tc>
          <w:tcPr>
            <w:tcW w:w="2332" w:type="dxa"/>
            <w:gridSpan w:val="7"/>
            <w:shd w:val="clear" w:color="auto" w:fill="auto"/>
          </w:tcPr>
          <w:p w14:paraId="74001A2F" w14:textId="0582D22F" w:rsidR="006F599E" w:rsidRPr="00993F76" w:rsidRDefault="006F599E" w:rsidP="006F599E">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6F599E" w:rsidRPr="00993F76" w:rsidRDefault="006F599E" w:rsidP="006F599E">
            <w:pPr>
              <w:spacing w:before="20" w:after="20" w:line="276" w:lineRule="auto"/>
              <w:rPr>
                <w:color w:val="262626" w:themeColor="text1" w:themeTint="D9"/>
                <w:sz w:val="20"/>
                <w:szCs w:val="20"/>
                <w:lang w:val="tr-TR"/>
              </w:rPr>
            </w:pPr>
          </w:p>
        </w:tc>
      </w:tr>
      <w:tr w:rsidR="006F599E" w:rsidRPr="00993F76"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6F599E" w:rsidRPr="00993F76" w:rsidRDefault="006F599E" w:rsidP="006F599E">
            <w:pPr>
              <w:spacing w:before="20" w:after="20"/>
              <w:rPr>
                <w:b/>
                <w:color w:val="1F497D"/>
                <w:sz w:val="20"/>
                <w:szCs w:val="20"/>
                <w:lang w:val="tr-TR"/>
              </w:rPr>
            </w:pPr>
          </w:p>
        </w:tc>
        <w:tc>
          <w:tcPr>
            <w:tcW w:w="2332" w:type="dxa"/>
            <w:gridSpan w:val="7"/>
            <w:shd w:val="clear" w:color="auto" w:fill="auto"/>
          </w:tcPr>
          <w:p w14:paraId="3D22A36B" w14:textId="75292791" w:rsidR="006F599E" w:rsidRPr="00993F76" w:rsidRDefault="006F599E" w:rsidP="006F599E">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6F599E" w:rsidRPr="00993F76" w:rsidRDefault="006F599E" w:rsidP="006F599E">
            <w:pPr>
              <w:spacing w:before="20" w:after="20" w:line="276" w:lineRule="auto"/>
              <w:rPr>
                <w:color w:val="262626" w:themeColor="text1" w:themeTint="D9"/>
                <w:sz w:val="20"/>
                <w:szCs w:val="20"/>
                <w:lang w:val="tr-TR"/>
              </w:rPr>
            </w:pPr>
          </w:p>
        </w:tc>
      </w:tr>
      <w:tr w:rsidR="006F599E" w:rsidRPr="00993F76"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6F599E" w:rsidRPr="00993F76" w:rsidRDefault="006F599E" w:rsidP="006F599E">
            <w:pPr>
              <w:spacing w:before="20" w:after="20"/>
              <w:rPr>
                <w:b/>
                <w:color w:val="1F497D"/>
                <w:sz w:val="20"/>
                <w:szCs w:val="20"/>
                <w:lang w:val="tr-TR"/>
              </w:rPr>
            </w:pPr>
          </w:p>
        </w:tc>
        <w:tc>
          <w:tcPr>
            <w:tcW w:w="2332" w:type="dxa"/>
            <w:gridSpan w:val="7"/>
            <w:shd w:val="clear" w:color="auto" w:fill="auto"/>
          </w:tcPr>
          <w:p w14:paraId="5F7110FC" w14:textId="13B9DA90" w:rsidR="006F599E" w:rsidRPr="00993F76" w:rsidRDefault="006F599E" w:rsidP="006F599E">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6F599E" w:rsidRPr="00993F76" w:rsidRDefault="006F599E" w:rsidP="006F599E">
            <w:pPr>
              <w:spacing w:before="20" w:after="20" w:line="276" w:lineRule="auto"/>
              <w:rPr>
                <w:color w:val="262626" w:themeColor="text1" w:themeTint="D9"/>
                <w:sz w:val="20"/>
                <w:szCs w:val="20"/>
                <w:lang w:val="tr-TR"/>
              </w:rPr>
            </w:pPr>
          </w:p>
        </w:tc>
      </w:tr>
      <w:tr w:rsidR="00962B88" w:rsidRPr="00993F76" w14:paraId="4DA8A496" w14:textId="77777777" w:rsidTr="00A80BA4">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962B88" w:rsidRPr="00993F76" w:rsidRDefault="00962B88" w:rsidP="00962B88">
            <w:pPr>
              <w:spacing w:before="20" w:after="20"/>
              <w:rPr>
                <w:b/>
                <w:color w:val="1F497D"/>
                <w:sz w:val="20"/>
                <w:szCs w:val="20"/>
                <w:lang w:val="tr-TR"/>
              </w:rPr>
            </w:pPr>
            <w:r w:rsidRPr="00993F76">
              <w:rPr>
                <w:b/>
                <w:color w:val="1F497D"/>
                <w:sz w:val="20"/>
                <w:szCs w:val="20"/>
                <w:lang w:val="tr-TR"/>
              </w:rPr>
              <w:t>Ders Materyalleri</w:t>
            </w:r>
          </w:p>
          <w:p w14:paraId="5DD1E280" w14:textId="5C027285" w:rsidR="00962B88" w:rsidRPr="00993F76" w:rsidRDefault="00962B88" w:rsidP="00962B88">
            <w:pPr>
              <w:spacing w:before="20" w:after="20"/>
              <w:rPr>
                <w:b/>
                <w:color w:val="1F497D"/>
                <w:sz w:val="20"/>
                <w:szCs w:val="20"/>
                <w:lang w:val="tr-TR"/>
              </w:rPr>
            </w:pPr>
          </w:p>
        </w:tc>
        <w:tc>
          <w:tcPr>
            <w:tcW w:w="2332" w:type="dxa"/>
            <w:gridSpan w:val="7"/>
            <w:shd w:val="clear" w:color="auto" w:fill="auto"/>
          </w:tcPr>
          <w:p w14:paraId="57EB20B1" w14:textId="2AF308E1" w:rsidR="00962B88" w:rsidRPr="00993F76" w:rsidRDefault="00962B88" w:rsidP="00962B88">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vAlign w:val="center"/>
          </w:tcPr>
          <w:p w14:paraId="7251F81F" w14:textId="56DCC9A2" w:rsidR="00962B88" w:rsidRPr="00993F76" w:rsidRDefault="00962B88" w:rsidP="00962B88">
            <w:pPr>
              <w:spacing w:before="20" w:after="20" w:line="276" w:lineRule="auto"/>
              <w:rPr>
                <w:sz w:val="20"/>
                <w:szCs w:val="20"/>
                <w:lang w:val="tr-TR"/>
              </w:rPr>
            </w:pPr>
            <w:r w:rsidRPr="001C55C6">
              <w:rPr>
                <w:rFonts w:asciiTheme="majorBidi" w:hAnsiTheme="majorBidi" w:cstheme="majorBidi"/>
                <w:color w:val="1F497D" w:themeColor="text2"/>
                <w:sz w:val="18"/>
                <w:szCs w:val="18"/>
                <w:lang w:val="en-CA" w:eastAsia="en-CA"/>
              </w:rPr>
              <w:t xml:space="preserve">Tsay, R.S. (2010) </w:t>
            </w:r>
            <w:r w:rsidRPr="001C55C6">
              <w:rPr>
                <w:rFonts w:asciiTheme="majorBidi" w:hAnsiTheme="majorBidi" w:cstheme="majorBidi"/>
                <w:color w:val="1F497D" w:themeColor="text2"/>
                <w:sz w:val="18"/>
                <w:szCs w:val="18"/>
                <w:u w:val="single"/>
                <w:lang w:val="en-CA" w:eastAsia="en-CA"/>
              </w:rPr>
              <w:t>Analysis of Financial Time Series</w:t>
            </w:r>
            <w:r w:rsidRPr="001C55C6">
              <w:rPr>
                <w:rFonts w:asciiTheme="majorBidi" w:hAnsiTheme="majorBidi" w:cstheme="majorBidi"/>
                <w:color w:val="1F497D" w:themeColor="text2"/>
                <w:sz w:val="18"/>
                <w:szCs w:val="18"/>
                <w:lang w:val="en-CA" w:eastAsia="en-CA"/>
              </w:rPr>
              <w:t>, 3/e, Wiley, ISBN 13: 978-0470414354</w:t>
            </w:r>
          </w:p>
        </w:tc>
      </w:tr>
      <w:tr w:rsidR="00962B88" w:rsidRPr="00993F76"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962B88" w:rsidRPr="00993F76" w:rsidRDefault="00962B88" w:rsidP="00962B88">
            <w:pPr>
              <w:spacing w:before="20" w:after="20"/>
              <w:rPr>
                <w:b/>
                <w:color w:val="1F497D"/>
                <w:sz w:val="20"/>
                <w:szCs w:val="20"/>
                <w:lang w:val="tr-TR"/>
              </w:rPr>
            </w:pPr>
          </w:p>
        </w:tc>
        <w:tc>
          <w:tcPr>
            <w:tcW w:w="2332" w:type="dxa"/>
            <w:gridSpan w:val="7"/>
            <w:shd w:val="clear" w:color="auto" w:fill="auto"/>
          </w:tcPr>
          <w:p w14:paraId="0EACB67B" w14:textId="7FA692F4" w:rsidR="00962B88" w:rsidRPr="00993F76" w:rsidRDefault="00962B88" w:rsidP="00962B88">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6F303F77" w14:textId="77777777" w:rsidR="00962B88" w:rsidRPr="001C55C6" w:rsidRDefault="00962B88" w:rsidP="00962B88">
            <w:pPr>
              <w:spacing w:line="225" w:lineRule="atLeast"/>
              <w:rPr>
                <w:rFonts w:asciiTheme="majorBidi" w:hAnsiTheme="majorBidi" w:cstheme="majorBidi"/>
                <w:b/>
                <w:color w:val="1F497D" w:themeColor="text2"/>
                <w:spacing w:val="8"/>
                <w:sz w:val="18"/>
                <w:szCs w:val="18"/>
              </w:rPr>
            </w:pPr>
            <w:r w:rsidRPr="001C55C6">
              <w:rPr>
                <w:rFonts w:asciiTheme="majorBidi" w:hAnsiTheme="majorBidi" w:cstheme="majorBidi"/>
                <w:b/>
                <w:color w:val="1F497D" w:themeColor="text2"/>
                <w:spacing w:val="8"/>
                <w:sz w:val="18"/>
                <w:szCs w:val="18"/>
              </w:rPr>
              <w:t>Reference Text</w:t>
            </w:r>
          </w:p>
          <w:p w14:paraId="28FF9C7C" w14:textId="77777777" w:rsidR="00962B88" w:rsidRPr="001C55C6" w:rsidRDefault="00962B88" w:rsidP="00962B88">
            <w:pPr>
              <w:spacing w:line="225" w:lineRule="atLeast"/>
              <w:rPr>
                <w:rFonts w:asciiTheme="majorBidi" w:hAnsiTheme="majorBidi" w:cstheme="majorBidi"/>
                <w:color w:val="1F497D" w:themeColor="text2"/>
                <w:spacing w:val="8"/>
                <w:sz w:val="18"/>
                <w:szCs w:val="18"/>
              </w:rPr>
            </w:pPr>
            <w:r w:rsidRPr="001C55C6">
              <w:rPr>
                <w:rFonts w:asciiTheme="majorBidi" w:hAnsiTheme="majorBidi" w:cstheme="majorBidi"/>
                <w:color w:val="1F497D" w:themeColor="text2"/>
                <w:spacing w:val="8"/>
                <w:sz w:val="18"/>
                <w:szCs w:val="18"/>
              </w:rPr>
              <w:t xml:space="preserve">Diebold, F.X. (2006) </w:t>
            </w:r>
            <w:r w:rsidRPr="001C55C6">
              <w:rPr>
                <w:rFonts w:asciiTheme="majorBidi" w:hAnsiTheme="majorBidi" w:cstheme="majorBidi"/>
                <w:color w:val="1F497D" w:themeColor="text2"/>
                <w:spacing w:val="8"/>
                <w:sz w:val="18"/>
                <w:szCs w:val="18"/>
                <w:u w:val="single"/>
              </w:rPr>
              <w:t>Elements of Forecasting</w:t>
            </w:r>
            <w:r w:rsidRPr="001C55C6">
              <w:rPr>
                <w:rFonts w:asciiTheme="majorBidi" w:hAnsiTheme="majorBidi" w:cstheme="majorBidi"/>
                <w:color w:val="1F497D" w:themeColor="text2"/>
                <w:spacing w:val="8"/>
                <w:sz w:val="18"/>
                <w:szCs w:val="18"/>
              </w:rPr>
              <w:t>, 4/e, South-Western College Pub</w:t>
            </w:r>
          </w:p>
          <w:p w14:paraId="71231C62" w14:textId="77777777" w:rsidR="00962B88" w:rsidRPr="001C55C6" w:rsidRDefault="00962B88" w:rsidP="00962B88">
            <w:pPr>
              <w:spacing w:line="225" w:lineRule="atLeast"/>
              <w:rPr>
                <w:rFonts w:asciiTheme="majorBidi" w:hAnsiTheme="majorBidi" w:cstheme="majorBidi"/>
                <w:color w:val="1F497D" w:themeColor="text2"/>
                <w:spacing w:val="8"/>
                <w:sz w:val="18"/>
                <w:szCs w:val="18"/>
              </w:rPr>
            </w:pPr>
            <w:r w:rsidRPr="001C55C6">
              <w:rPr>
                <w:rFonts w:asciiTheme="majorBidi" w:hAnsiTheme="majorBidi" w:cstheme="majorBidi"/>
                <w:color w:val="1F497D" w:themeColor="text2"/>
                <w:spacing w:val="8"/>
                <w:sz w:val="18"/>
                <w:szCs w:val="18"/>
              </w:rPr>
              <w:t xml:space="preserve">Enders, W. (2009) </w:t>
            </w:r>
            <w:r w:rsidRPr="001C55C6">
              <w:rPr>
                <w:rFonts w:asciiTheme="majorBidi" w:hAnsiTheme="majorBidi" w:cstheme="majorBidi"/>
                <w:color w:val="1F497D" w:themeColor="text2"/>
                <w:spacing w:val="8"/>
                <w:sz w:val="18"/>
                <w:szCs w:val="18"/>
                <w:u w:val="single"/>
              </w:rPr>
              <w:t>Applied Economic Time Series</w:t>
            </w:r>
            <w:r w:rsidRPr="001C55C6">
              <w:rPr>
                <w:rFonts w:asciiTheme="majorBidi" w:hAnsiTheme="majorBidi" w:cstheme="majorBidi"/>
                <w:color w:val="1F497D" w:themeColor="text2"/>
                <w:spacing w:val="8"/>
                <w:sz w:val="18"/>
                <w:szCs w:val="18"/>
              </w:rPr>
              <w:t>, 3/e, Wiley, ISBN: 978-0470505397</w:t>
            </w:r>
          </w:p>
          <w:p w14:paraId="6866DF8B" w14:textId="6B04C58C" w:rsidR="00962B88" w:rsidRPr="00993F76" w:rsidRDefault="00962B88" w:rsidP="00962B88">
            <w:pPr>
              <w:autoSpaceDE w:val="0"/>
              <w:autoSpaceDN w:val="0"/>
              <w:adjustRightInd w:val="0"/>
              <w:rPr>
                <w:rFonts w:ascii="Calibri" w:hAnsi="Calibri" w:cs="Calibri"/>
                <w:color w:val="000000"/>
                <w:sz w:val="20"/>
                <w:szCs w:val="20"/>
                <w:lang w:val="tr-TR"/>
              </w:rPr>
            </w:pPr>
            <w:r w:rsidRPr="001C55C6">
              <w:rPr>
                <w:rFonts w:asciiTheme="majorBidi" w:hAnsiTheme="majorBidi" w:cstheme="majorBidi"/>
                <w:color w:val="1F497D" w:themeColor="text2"/>
                <w:sz w:val="18"/>
                <w:szCs w:val="18"/>
              </w:rPr>
              <w:t xml:space="preserve">Granger, C.W.J. and Newbold, P. (1989) </w:t>
            </w:r>
            <w:r w:rsidRPr="001C55C6">
              <w:rPr>
                <w:rFonts w:asciiTheme="majorBidi" w:hAnsiTheme="majorBidi" w:cstheme="majorBidi"/>
                <w:color w:val="1F497D" w:themeColor="text2"/>
                <w:sz w:val="18"/>
                <w:szCs w:val="18"/>
                <w:u w:val="single"/>
              </w:rPr>
              <w:t>Forecasting in Business and Economics</w:t>
            </w:r>
            <w:r w:rsidRPr="001C55C6">
              <w:rPr>
                <w:rFonts w:asciiTheme="majorBidi" w:hAnsiTheme="majorBidi" w:cstheme="majorBidi"/>
                <w:color w:val="1F497D" w:themeColor="text2"/>
                <w:sz w:val="18"/>
                <w:szCs w:val="18"/>
              </w:rPr>
              <w:t>, 2/e, Emerging Group Publishing Limited, ISBN: 978-0122951817</w:t>
            </w:r>
          </w:p>
        </w:tc>
      </w:tr>
      <w:tr w:rsidR="00962B88" w:rsidRPr="00993F76"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962B88" w:rsidRPr="00993F76" w:rsidRDefault="00962B88" w:rsidP="00962B88">
            <w:pPr>
              <w:spacing w:before="20" w:after="20"/>
              <w:rPr>
                <w:b/>
                <w:color w:val="1F497D"/>
                <w:sz w:val="20"/>
                <w:szCs w:val="20"/>
                <w:lang w:val="tr-TR"/>
              </w:rPr>
            </w:pPr>
            <w:r w:rsidRPr="00993F76">
              <w:rPr>
                <w:b/>
                <w:color w:val="1F497D"/>
                <w:sz w:val="20"/>
                <w:szCs w:val="20"/>
                <w:lang w:val="tr-TR"/>
              </w:rPr>
              <w:t>Diğer</w:t>
            </w:r>
          </w:p>
        </w:tc>
        <w:tc>
          <w:tcPr>
            <w:tcW w:w="2332" w:type="dxa"/>
            <w:gridSpan w:val="7"/>
            <w:shd w:val="clear" w:color="auto" w:fill="auto"/>
            <w:vAlign w:val="center"/>
          </w:tcPr>
          <w:p w14:paraId="387FEEDA" w14:textId="4135EEFE" w:rsidR="00962B88" w:rsidRPr="00993F76" w:rsidRDefault="00962B88" w:rsidP="00962B88">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1EFAFC4F" w14:textId="38ED92B3" w:rsidR="00962B88" w:rsidRPr="00993F76" w:rsidRDefault="00962B88" w:rsidP="00962B88">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r>
              <w:rPr>
                <w:color w:val="000000"/>
                <w:sz w:val="20"/>
                <w:szCs w:val="20"/>
                <w:lang w:val="tr-TR"/>
              </w:rPr>
              <w:t xml:space="preserve"> Akademik dürüstlük ile ilgili sorularınızı dersin öğretim elemanına sorunuz.</w:t>
            </w:r>
          </w:p>
        </w:tc>
      </w:tr>
      <w:tr w:rsidR="00962B88" w:rsidRPr="00993F76"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962B88" w:rsidRPr="00993F76" w:rsidRDefault="00962B88" w:rsidP="00962B88">
            <w:pPr>
              <w:spacing w:before="20" w:after="20"/>
              <w:rPr>
                <w:b/>
                <w:color w:val="1F497D"/>
                <w:sz w:val="20"/>
                <w:szCs w:val="20"/>
                <w:lang w:val="tr-TR"/>
              </w:rPr>
            </w:pPr>
          </w:p>
        </w:tc>
        <w:tc>
          <w:tcPr>
            <w:tcW w:w="2332" w:type="dxa"/>
            <w:gridSpan w:val="7"/>
            <w:shd w:val="clear" w:color="auto" w:fill="auto"/>
            <w:vAlign w:val="center"/>
          </w:tcPr>
          <w:p w14:paraId="11AF7E3A" w14:textId="1F771FF0" w:rsidR="00962B88" w:rsidRPr="00993F76" w:rsidRDefault="00962B88" w:rsidP="00962B88">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0D21C16F" w:rsidR="00962B88" w:rsidRPr="00993F76" w:rsidRDefault="00962B88" w:rsidP="00962B88">
            <w:pPr>
              <w:spacing w:before="20" w:after="20" w:line="276" w:lineRule="auto"/>
              <w:rPr>
                <w:sz w:val="20"/>
                <w:szCs w:val="20"/>
                <w:lang w:val="tr-TR"/>
              </w:rPr>
            </w:pP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w:t>
            </w:r>
            <w:bookmarkStart w:id="0" w:name="_GoBack"/>
            <w:bookmarkEnd w:id="0"/>
            <w:r w:rsidRPr="004C1CE4">
              <w:rPr>
                <w:color w:val="000000"/>
                <w:sz w:val="20"/>
                <w:szCs w:val="20"/>
                <w:lang w:val="tr-TR"/>
              </w:rPr>
              <w:t xml:space="preserve"> ek destekler almak için dersin öğretim elemanının uygun bilgi ve belgelerin teminini sağlamak sizin sorumluluğunuzdadır.</w:t>
            </w:r>
          </w:p>
        </w:tc>
      </w:tr>
      <w:tr w:rsidR="00962B88" w:rsidRPr="00993F76"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962B88" w:rsidRPr="00993F76" w:rsidRDefault="00962B88" w:rsidP="00962B88">
            <w:pPr>
              <w:spacing w:before="20" w:after="20"/>
              <w:rPr>
                <w:b/>
                <w:color w:val="1F497D"/>
                <w:sz w:val="20"/>
                <w:szCs w:val="20"/>
                <w:lang w:val="tr-TR"/>
              </w:rPr>
            </w:pPr>
          </w:p>
        </w:tc>
        <w:tc>
          <w:tcPr>
            <w:tcW w:w="2332" w:type="dxa"/>
            <w:gridSpan w:val="7"/>
            <w:shd w:val="clear" w:color="auto" w:fill="auto"/>
          </w:tcPr>
          <w:p w14:paraId="498907D6" w14:textId="1983D3A7" w:rsidR="00962B88" w:rsidRPr="00993F76" w:rsidRDefault="00962B88" w:rsidP="00962B88">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962B88" w:rsidRPr="00993F76" w:rsidRDefault="00962B88" w:rsidP="00962B88">
            <w:pPr>
              <w:spacing w:before="20" w:after="20" w:line="276" w:lineRule="auto"/>
              <w:rPr>
                <w:sz w:val="20"/>
                <w:szCs w:val="20"/>
                <w:lang w:val="tr-TR"/>
              </w:rPr>
            </w:pPr>
          </w:p>
        </w:tc>
      </w:tr>
      <w:tr w:rsidR="00962B88" w:rsidRPr="00993F76"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962B88" w:rsidRPr="00993F76" w:rsidRDefault="00962B88" w:rsidP="00962B88">
            <w:pPr>
              <w:spacing w:before="20" w:after="20"/>
              <w:rPr>
                <w:b/>
                <w:color w:val="1F497D"/>
                <w:sz w:val="20"/>
                <w:szCs w:val="20"/>
                <w:lang w:val="tr-TR"/>
              </w:rPr>
            </w:pPr>
          </w:p>
        </w:tc>
        <w:tc>
          <w:tcPr>
            <w:tcW w:w="2332" w:type="dxa"/>
            <w:gridSpan w:val="7"/>
            <w:shd w:val="clear" w:color="auto" w:fill="auto"/>
          </w:tcPr>
          <w:p w14:paraId="37AADD0C" w14:textId="59517E1F" w:rsidR="00962B88" w:rsidRPr="00993F76" w:rsidRDefault="00962B88" w:rsidP="00962B88">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63068215" w:rsidR="00962B88" w:rsidRPr="00993F76" w:rsidRDefault="00962B88" w:rsidP="00962B88">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E16FF" w14:textId="77777777" w:rsidR="007629C4" w:rsidRDefault="007629C4" w:rsidP="00AC6DCE">
      <w:r>
        <w:separator/>
      </w:r>
    </w:p>
  </w:endnote>
  <w:endnote w:type="continuationSeparator" w:id="0">
    <w:p w14:paraId="424D99CE" w14:textId="77777777" w:rsidR="007629C4" w:rsidRDefault="007629C4"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2A78A" w14:textId="77777777" w:rsidR="007629C4" w:rsidRDefault="007629C4" w:rsidP="00AC6DCE">
      <w:r>
        <w:separator/>
      </w:r>
    </w:p>
  </w:footnote>
  <w:footnote w:type="continuationSeparator" w:id="0">
    <w:p w14:paraId="1D240BC3" w14:textId="77777777" w:rsidR="007629C4" w:rsidRDefault="007629C4"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045BD"/>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96C9C"/>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884"/>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C50"/>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599E"/>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29C4"/>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02E6"/>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62B88"/>
    <w:rsid w:val="00975B28"/>
    <w:rsid w:val="0097737F"/>
    <w:rsid w:val="00977648"/>
    <w:rsid w:val="00980081"/>
    <w:rsid w:val="00981677"/>
    <w:rsid w:val="00982352"/>
    <w:rsid w:val="00984862"/>
    <w:rsid w:val="00985601"/>
    <w:rsid w:val="00986E42"/>
    <w:rsid w:val="00987B24"/>
    <w:rsid w:val="00990718"/>
    <w:rsid w:val="00993F76"/>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430E"/>
    <w:rsid w:val="00C97ACE"/>
    <w:rsid w:val="00CA6519"/>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B4386"/>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3CAA2E7-EC2C-4595-BCE9-1AD46B7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 w:type="character" w:customStyle="1" w:styleId="shorttext">
    <w:name w:val="short_text"/>
    <w:basedOn w:val="DefaultParagraphFont"/>
    <w:rsid w:val="00196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85</cp:revision>
  <cp:lastPrinted>2016-05-25T10:33:00Z</cp:lastPrinted>
  <dcterms:created xsi:type="dcterms:W3CDTF">2017-11-20T12:01:00Z</dcterms:created>
  <dcterms:modified xsi:type="dcterms:W3CDTF">2018-01-22T12:33:00Z</dcterms:modified>
</cp:coreProperties>
</file>