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720F6422" w:rsidR="00792B6D" w:rsidRPr="00993F76" w:rsidRDefault="007E7B40" w:rsidP="00AE70A0">
            <w:pPr>
              <w:spacing w:before="20" w:after="20"/>
              <w:rPr>
                <w:b/>
                <w:color w:val="1F4B7B"/>
                <w:sz w:val="20"/>
                <w:szCs w:val="20"/>
                <w:lang w:val="tr-TR"/>
              </w:rPr>
            </w:pPr>
            <w:r>
              <w:rPr>
                <w:b/>
                <w:color w:val="1F497D"/>
                <w:sz w:val="20"/>
                <w:szCs w:val="20"/>
                <w:lang w:val="tr-TR"/>
              </w:rPr>
              <w:t>BUSI 442</w:t>
            </w:r>
          </w:p>
        </w:tc>
      </w:tr>
      <w:tr w:rsidR="00792B6D" w:rsidRPr="00993F76" w14:paraId="71295A96" w14:textId="77777777" w:rsidTr="00C771BD">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2437777A" w:rsidR="00792B6D" w:rsidRPr="00993F76" w:rsidRDefault="007E7B40"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Kalite</w:t>
            </w:r>
            <w:r w:rsidR="00792B6D" w:rsidRPr="00993F76">
              <w:rPr>
                <w:b/>
                <w:color w:val="1F497D"/>
                <w:sz w:val="20"/>
                <w:szCs w:val="20"/>
                <w:lang w:val="tr-TR"/>
              </w:rPr>
              <w:t xml:space="preserve"> Yönetimi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1C79B31F" w:rsidR="00792B6D" w:rsidRPr="00993F76" w:rsidRDefault="00BD2357"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2A321356" w:rsidR="00792B6D" w:rsidRPr="00993F76" w:rsidRDefault="00792B6D" w:rsidP="00952E1F">
            <w:pPr>
              <w:spacing w:before="20" w:after="20"/>
              <w:rPr>
                <w:b/>
                <w:color w:val="1F4B7B"/>
                <w:sz w:val="20"/>
                <w:szCs w:val="20"/>
                <w:lang w:val="tr-TR"/>
              </w:rPr>
            </w:pPr>
            <w:r w:rsidRPr="00993F76">
              <w:rPr>
                <w:b/>
                <w:color w:val="1F497D"/>
                <w:sz w:val="20"/>
                <w:szCs w:val="20"/>
                <w:lang w:val="tr-TR"/>
              </w:rPr>
              <w:t>Yok</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75078471" w:rsidR="00792B6D" w:rsidRPr="007E7B40" w:rsidRDefault="007E7B40" w:rsidP="007E7B40">
            <w:pPr>
              <w:spacing w:before="20" w:after="20" w:line="276" w:lineRule="auto"/>
              <w:rPr>
                <w:b/>
                <w:sz w:val="20"/>
                <w:szCs w:val="20"/>
                <w:lang w:val="tr-TR"/>
              </w:rPr>
            </w:pPr>
            <w:r w:rsidRPr="007E7B40">
              <w:rPr>
                <w:sz w:val="20"/>
                <w:szCs w:val="20"/>
                <w:lang w:val="tr-TR"/>
              </w:rPr>
              <w:t xml:space="preserve">Bu dersin amacı, öğrencilere toplam kalite yönetimi ile ilgili ilke, kavram, süreç, araç ve faaliyetleri </w:t>
            </w:r>
            <w:r>
              <w:rPr>
                <w:sz w:val="20"/>
                <w:szCs w:val="20"/>
                <w:lang w:val="tr-TR"/>
              </w:rPr>
              <w:t>öğretmektir</w:t>
            </w:r>
            <w:r w:rsidRPr="007E7B40">
              <w:rPr>
                <w:sz w:val="20"/>
                <w:szCs w:val="20"/>
                <w:lang w:val="tr-TR"/>
              </w:rPr>
              <w:t>.</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585930C" w:rsidR="00792B6D" w:rsidRPr="007E7B40" w:rsidRDefault="007E7B40" w:rsidP="007E7B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7E7B40">
              <w:rPr>
                <w:sz w:val="20"/>
                <w:szCs w:val="20"/>
                <w:lang w:val="tr-TR"/>
              </w:rPr>
              <w:t xml:space="preserve">Bu ders, öğrencilere toplam kalite yönetimi ile ilgili ilke, kavram, süreç, araç ve aktiviteleri </w:t>
            </w:r>
            <w:r>
              <w:rPr>
                <w:sz w:val="20"/>
                <w:szCs w:val="20"/>
                <w:lang w:val="tr-TR"/>
              </w:rPr>
              <w:t>aktaracaktır</w:t>
            </w:r>
            <w:r w:rsidRPr="007E7B40">
              <w:rPr>
                <w:sz w:val="20"/>
                <w:szCs w:val="20"/>
                <w:lang w:val="tr-TR"/>
              </w:rPr>
              <w:t>. Bu ders</w:t>
            </w:r>
            <w:r>
              <w:rPr>
                <w:sz w:val="20"/>
                <w:szCs w:val="20"/>
                <w:lang w:val="tr-TR"/>
              </w:rPr>
              <w:t>te</w:t>
            </w:r>
            <w:r w:rsidRPr="007E7B40">
              <w:rPr>
                <w:sz w:val="20"/>
                <w:szCs w:val="20"/>
                <w:lang w:val="tr-TR"/>
              </w:rPr>
              <w:t>, öğrencilere kalite sis</w:t>
            </w:r>
            <w:r>
              <w:rPr>
                <w:sz w:val="20"/>
                <w:szCs w:val="20"/>
                <w:lang w:val="tr-TR"/>
              </w:rPr>
              <w:t>temlerinin nasıl düzenleneceği, koordine edileceği</w:t>
            </w:r>
            <w:r w:rsidRPr="007E7B40">
              <w:rPr>
                <w:sz w:val="20"/>
                <w:szCs w:val="20"/>
                <w:lang w:val="tr-TR"/>
              </w:rPr>
              <w:t xml:space="preserve"> ve yönetilece</w:t>
            </w:r>
            <w:r>
              <w:rPr>
                <w:sz w:val="20"/>
                <w:szCs w:val="20"/>
                <w:lang w:val="tr-TR"/>
              </w:rPr>
              <w:t>ği anlatılmaktadır</w:t>
            </w:r>
            <w:r w:rsidRPr="007E7B40">
              <w:rPr>
                <w:sz w:val="20"/>
                <w:szCs w:val="20"/>
                <w:lang w:val="tr-TR"/>
              </w:rPr>
              <w:t>. Kalite planlaması, kalite</w:t>
            </w:r>
            <w:r>
              <w:rPr>
                <w:sz w:val="20"/>
                <w:szCs w:val="20"/>
                <w:lang w:val="tr-TR"/>
              </w:rPr>
              <w:t>yi</w:t>
            </w:r>
            <w:r w:rsidRPr="007E7B40">
              <w:rPr>
                <w:sz w:val="20"/>
                <w:szCs w:val="20"/>
                <w:lang w:val="tr-TR"/>
              </w:rPr>
              <w:t xml:space="preserve"> güvence altına alma, </w:t>
            </w:r>
            <w:r>
              <w:rPr>
                <w:sz w:val="20"/>
                <w:szCs w:val="20"/>
                <w:lang w:val="tr-TR"/>
              </w:rPr>
              <w:t>süreç</w:t>
            </w:r>
            <w:r w:rsidRPr="007E7B40">
              <w:rPr>
                <w:sz w:val="20"/>
                <w:szCs w:val="20"/>
                <w:lang w:val="tr-TR"/>
              </w:rPr>
              <w:t xml:space="preserve"> kalitesi araçları, kalite geliştirme, ürün kalitesi araçları, kalite denetimleri, kalite problemleri çözümü, kalite yönetim sistemleri, altı sigma yaklaşımı, kalite yönetim sistemlerini belgeleme ve kıyaslama konuları kapsanmaktadır. </w:t>
            </w:r>
            <w:r>
              <w:rPr>
                <w:sz w:val="20"/>
                <w:szCs w:val="20"/>
                <w:lang w:val="tr-TR"/>
              </w:rPr>
              <w:t>Dersin sonunda ö</w:t>
            </w:r>
            <w:r w:rsidRPr="007E7B40">
              <w:rPr>
                <w:sz w:val="20"/>
                <w:szCs w:val="20"/>
                <w:lang w:val="tr-TR"/>
              </w:rPr>
              <w:t xml:space="preserve">ğrenciler, </w:t>
            </w:r>
            <w:r>
              <w:rPr>
                <w:sz w:val="20"/>
                <w:szCs w:val="20"/>
                <w:lang w:val="tr-TR"/>
              </w:rPr>
              <w:t xml:space="preserve">kaliteyi </w:t>
            </w:r>
            <w:r w:rsidRPr="007E7B40">
              <w:rPr>
                <w:sz w:val="20"/>
                <w:szCs w:val="20"/>
                <w:lang w:val="tr-TR"/>
              </w:rPr>
              <w:t xml:space="preserve">sistematik süreçlerin sonucu olarak </w:t>
            </w:r>
            <w:r>
              <w:rPr>
                <w:sz w:val="20"/>
                <w:szCs w:val="20"/>
                <w:lang w:val="tr-TR"/>
              </w:rPr>
              <w:t>görebileceklerdir. "Kalite planlanır</w:t>
            </w:r>
            <w:r w:rsidRPr="007E7B40">
              <w:rPr>
                <w:sz w:val="20"/>
                <w:szCs w:val="20"/>
                <w:lang w:val="tr-TR"/>
              </w:rPr>
              <w:t>;</w:t>
            </w:r>
            <w:r>
              <w:rPr>
                <w:sz w:val="20"/>
                <w:szCs w:val="20"/>
                <w:lang w:val="tr-TR"/>
              </w:rPr>
              <w:t xml:space="preserve"> denetlenmez”. K</w:t>
            </w:r>
            <w:r w:rsidRPr="007E7B40">
              <w:rPr>
                <w:sz w:val="20"/>
                <w:szCs w:val="20"/>
                <w:lang w:val="tr-TR"/>
              </w:rPr>
              <w:t>alite paradigması</w:t>
            </w:r>
            <w:r>
              <w:rPr>
                <w:sz w:val="20"/>
                <w:szCs w:val="20"/>
                <w:lang w:val="tr-TR"/>
              </w:rPr>
              <w:t>,</w:t>
            </w:r>
            <w:r w:rsidRPr="007E7B40">
              <w:rPr>
                <w:sz w:val="20"/>
                <w:szCs w:val="20"/>
                <w:lang w:val="tr-TR"/>
              </w:rPr>
              <w:t xml:space="preserve"> Deming, Juran, Feigenbaum, Crosby</w:t>
            </w:r>
            <w:r>
              <w:rPr>
                <w:sz w:val="20"/>
                <w:szCs w:val="20"/>
                <w:lang w:val="tr-TR"/>
              </w:rPr>
              <w:t>, Ishikawa ve Imai gibi kalite</w:t>
            </w:r>
            <w:r w:rsidRPr="007E7B40">
              <w:rPr>
                <w:sz w:val="20"/>
                <w:szCs w:val="20"/>
                <w:lang w:val="tr-TR"/>
              </w:rPr>
              <w:t xml:space="preserve"> guruların</w:t>
            </w:r>
            <w:r>
              <w:rPr>
                <w:sz w:val="20"/>
                <w:szCs w:val="20"/>
                <w:lang w:val="tr-TR"/>
              </w:rPr>
              <w:t>ın</w:t>
            </w:r>
            <w:r w:rsidRPr="007E7B40">
              <w:rPr>
                <w:sz w:val="20"/>
                <w:szCs w:val="20"/>
                <w:lang w:val="tr-TR"/>
              </w:rPr>
              <w:t xml:space="preserve"> </w:t>
            </w:r>
            <w:r>
              <w:rPr>
                <w:sz w:val="20"/>
                <w:szCs w:val="20"/>
                <w:lang w:val="tr-TR"/>
              </w:rPr>
              <w:t>düşünceleri ele alınarak</w:t>
            </w:r>
            <w:r w:rsidRPr="007E7B40">
              <w:rPr>
                <w:sz w:val="20"/>
                <w:szCs w:val="20"/>
                <w:lang w:val="tr-TR"/>
              </w:rPr>
              <w:t xml:space="preserve"> incelenecektir.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13EC989F" w:rsidR="00792B6D" w:rsidRPr="007E7B40" w:rsidRDefault="007E7B40" w:rsidP="00C771BD">
            <w:pPr>
              <w:spacing w:line="225" w:lineRule="atLeast"/>
              <w:rPr>
                <w:rFonts w:ascii="Arial" w:hAnsi="Arial" w:cs="Arial"/>
                <w:spacing w:val="8"/>
                <w:sz w:val="20"/>
                <w:szCs w:val="20"/>
                <w:lang w:val="tr-TR"/>
              </w:rPr>
            </w:pPr>
            <w:r w:rsidRPr="007E7B40">
              <w:rPr>
                <w:sz w:val="20"/>
                <w:szCs w:val="20"/>
                <w:lang w:val="tr-TR"/>
              </w:rPr>
              <w:t>1. Kalite yönetimi ile ilgili t</w:t>
            </w:r>
            <w:r>
              <w:rPr>
                <w:sz w:val="20"/>
                <w:szCs w:val="20"/>
                <w:lang w:val="tr-TR"/>
              </w:rPr>
              <w:t>erim ve kelimeleri tanımlama ve açıklanma.</w:t>
            </w:r>
            <w:r w:rsidRPr="007E7B40">
              <w:rPr>
                <w:sz w:val="20"/>
                <w:szCs w:val="20"/>
                <w:lang w:val="tr-TR"/>
              </w:rPr>
              <w:br/>
            </w:r>
            <w:r>
              <w:rPr>
                <w:sz w:val="20"/>
                <w:szCs w:val="20"/>
                <w:lang w:val="tr-TR"/>
              </w:rPr>
              <w:t>2. Kalite uzmanlarını tanımlama</w:t>
            </w:r>
            <w:r w:rsidRPr="007E7B40">
              <w:rPr>
                <w:sz w:val="20"/>
                <w:szCs w:val="20"/>
                <w:lang w:val="tr-TR"/>
              </w:rPr>
              <w:t xml:space="preserve"> ve </w:t>
            </w:r>
            <w:r>
              <w:rPr>
                <w:sz w:val="20"/>
                <w:szCs w:val="20"/>
                <w:lang w:val="tr-TR"/>
              </w:rPr>
              <w:t>TKY'ye olan katkılarını tartışma ve açıklama; Karmaşık çok katmanlı</w:t>
            </w:r>
            <w:r w:rsidRPr="007E7B40">
              <w:rPr>
                <w:sz w:val="20"/>
                <w:szCs w:val="20"/>
                <w:lang w:val="tr-TR"/>
              </w:rPr>
              <w:t xml:space="preserve"> problemleri </w:t>
            </w:r>
            <w:r>
              <w:rPr>
                <w:sz w:val="20"/>
                <w:szCs w:val="20"/>
                <w:lang w:val="tr-TR"/>
              </w:rPr>
              <w:t xml:space="preserve">ve </w:t>
            </w:r>
            <w:r w:rsidRPr="007E7B40">
              <w:rPr>
                <w:sz w:val="20"/>
                <w:szCs w:val="20"/>
                <w:lang w:val="tr-TR"/>
              </w:rPr>
              <w:t>kök problemi tanımlama</w:t>
            </w:r>
            <w:r>
              <w:rPr>
                <w:sz w:val="20"/>
                <w:szCs w:val="20"/>
                <w:lang w:val="tr-TR"/>
              </w:rPr>
              <w:t>k için kök neden analizini yapma</w:t>
            </w:r>
            <w:r w:rsidRPr="007E7B40">
              <w:rPr>
                <w:sz w:val="20"/>
                <w:szCs w:val="20"/>
                <w:lang w:val="tr-TR"/>
              </w:rPr>
              <w:t>;</w:t>
            </w:r>
            <w:r w:rsidRPr="007E7B40">
              <w:rPr>
                <w:sz w:val="20"/>
                <w:szCs w:val="20"/>
                <w:lang w:val="tr-TR"/>
              </w:rPr>
              <w:br/>
              <w:t>3. Kalite kültürünün neden önemli olduğunu ve kaliteyi yükseltmeye nas</w:t>
            </w:r>
            <w:r>
              <w:rPr>
                <w:sz w:val="20"/>
                <w:szCs w:val="20"/>
                <w:lang w:val="tr-TR"/>
              </w:rPr>
              <w:t>ıl katkıda bulunduğunu açıklama</w:t>
            </w:r>
            <w:r w:rsidRPr="007E7B40">
              <w:rPr>
                <w:sz w:val="20"/>
                <w:szCs w:val="20"/>
                <w:lang w:val="tr-TR"/>
              </w:rPr>
              <w:t>; Kalite k</w:t>
            </w:r>
            <w:r>
              <w:rPr>
                <w:sz w:val="20"/>
                <w:szCs w:val="20"/>
                <w:lang w:val="tr-TR"/>
              </w:rPr>
              <w:t>ontrol araçlarını listeleyebilme, tanımlayabilme ve açıklayabilme.</w:t>
            </w:r>
            <w:r w:rsidRPr="007E7B40">
              <w:rPr>
                <w:sz w:val="20"/>
                <w:szCs w:val="20"/>
                <w:lang w:val="tr-TR"/>
              </w:rPr>
              <w:br/>
              <w:t xml:space="preserve">4. Üretim kalitesi ile ilgili sorunları tanımlamak için kalite </w:t>
            </w:r>
            <w:r w:rsidR="00C771BD">
              <w:rPr>
                <w:sz w:val="20"/>
                <w:szCs w:val="20"/>
                <w:lang w:val="tr-TR"/>
              </w:rPr>
              <w:t>kontrol çizelgelerini yorumlama.</w:t>
            </w:r>
            <w:r w:rsidRPr="007E7B40">
              <w:rPr>
                <w:sz w:val="20"/>
                <w:szCs w:val="20"/>
                <w:lang w:val="tr-TR"/>
              </w:rPr>
              <w:br/>
              <w:t>5. Kaliteye yönelik hedefler belirlemek ve malların ve hizmetlerin kalitesini kontrol etmek için kıyaslamanın ve metriklerin nas</w:t>
            </w:r>
            <w:r w:rsidR="00C771BD">
              <w:rPr>
                <w:sz w:val="20"/>
                <w:szCs w:val="20"/>
                <w:lang w:val="tr-TR"/>
              </w:rPr>
              <w:t>ıl kullanılabileceğini açıklama.</w:t>
            </w:r>
            <w:r w:rsidR="00C771BD">
              <w:rPr>
                <w:sz w:val="20"/>
                <w:szCs w:val="20"/>
                <w:lang w:val="tr-TR"/>
              </w:rPr>
              <w:br/>
              <w:t>6. Kaliteyi</w:t>
            </w:r>
            <w:r w:rsidRPr="007E7B40">
              <w:rPr>
                <w:sz w:val="20"/>
                <w:szCs w:val="20"/>
                <w:lang w:val="tr-TR"/>
              </w:rPr>
              <w:t xml:space="preserve"> Altı S</w:t>
            </w:r>
            <w:r w:rsidR="00C771BD">
              <w:rPr>
                <w:sz w:val="20"/>
                <w:szCs w:val="20"/>
                <w:lang w:val="tr-TR"/>
              </w:rPr>
              <w:t>igma yaklaşımı ile tanımlama</w:t>
            </w:r>
            <w:r w:rsidRPr="007E7B40">
              <w:rPr>
                <w:sz w:val="20"/>
                <w:szCs w:val="20"/>
                <w:lang w:val="tr-TR"/>
              </w:rPr>
              <w:t xml:space="preserve"> v</w:t>
            </w:r>
            <w:r w:rsidR="00C771BD">
              <w:rPr>
                <w:sz w:val="20"/>
                <w:szCs w:val="20"/>
                <w:lang w:val="tr-TR"/>
              </w:rPr>
              <w:t>e nasıl kullanıldığını açıklama; ve ö</w:t>
            </w:r>
            <w:r w:rsidRPr="007E7B40">
              <w:rPr>
                <w:sz w:val="20"/>
                <w:szCs w:val="20"/>
                <w:lang w:val="tr-TR"/>
              </w:rPr>
              <w:t xml:space="preserve">zellikle </w:t>
            </w:r>
            <w:r w:rsidR="00C771BD">
              <w:rPr>
                <w:sz w:val="20"/>
                <w:szCs w:val="20"/>
                <w:lang w:val="tr-TR"/>
              </w:rPr>
              <w:t xml:space="preserve">konaklama </w:t>
            </w:r>
            <w:r w:rsidRPr="007E7B40">
              <w:rPr>
                <w:sz w:val="20"/>
                <w:szCs w:val="20"/>
                <w:lang w:val="tr-TR"/>
              </w:rPr>
              <w:t>turizmi ve eğlence</w:t>
            </w:r>
            <w:r w:rsidR="00C771BD">
              <w:rPr>
                <w:sz w:val="20"/>
                <w:szCs w:val="20"/>
                <w:lang w:val="tr-TR"/>
              </w:rPr>
              <w:t xml:space="preserve"> gibi</w:t>
            </w:r>
            <w:r w:rsidRPr="007E7B40">
              <w:rPr>
                <w:sz w:val="20"/>
                <w:szCs w:val="20"/>
                <w:lang w:val="tr-TR"/>
              </w:rPr>
              <w:t xml:space="preserve"> hizmet faaliyetlerinde kalitenin nasıl sağlandığı</w:t>
            </w:r>
            <w:r w:rsidR="00C771BD">
              <w:rPr>
                <w:sz w:val="20"/>
                <w:szCs w:val="20"/>
                <w:lang w:val="tr-TR"/>
              </w:rPr>
              <w:t>nı ve sürdürüldüğünü açıklayabilme</w:t>
            </w:r>
            <w:r w:rsidRPr="007E7B40">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C771BD">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lastRenderedPageBreak/>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lastRenderedPageBreak/>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lastRenderedPageBreak/>
              <w:t>ÖÇ</w:t>
            </w:r>
            <w:r w:rsidR="00C97ACE" w:rsidRPr="00993F76">
              <w:rPr>
                <w:b/>
                <w:color w:val="1F497D"/>
                <w:sz w:val="20"/>
                <w:szCs w:val="20"/>
                <w:lang w:val="tr-TR"/>
              </w:rPr>
              <w:t>6</w:t>
            </w:r>
          </w:p>
        </w:tc>
      </w:tr>
      <w:tr w:rsidR="00C771BD"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612EF8B7" w14:textId="4AB422D2" w:rsidR="00C771BD" w:rsidRPr="00993F76" w:rsidRDefault="00C771BD" w:rsidP="00C771BD">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C771BD" w:rsidRPr="00993F76" w:rsidRDefault="00C771BD" w:rsidP="00C771BD">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C771BD" w:rsidRPr="00993F76" w:rsidRDefault="00C771BD" w:rsidP="00C771BD">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C771BD" w:rsidRPr="00993F76" w:rsidRDefault="00C771BD" w:rsidP="00C771BD">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C771BD" w:rsidRPr="00993F76" w:rsidRDefault="00C771BD" w:rsidP="00C771BD">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C771BD" w:rsidRPr="00993F76" w:rsidRDefault="00C771BD" w:rsidP="00C771BD">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C771BD" w:rsidRPr="00993F76" w:rsidRDefault="00C771BD" w:rsidP="00C771BD">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5B5CA1A7"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771BD"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C771BD" w:rsidRPr="00993F76" w:rsidRDefault="00C771BD" w:rsidP="00C771BD">
            <w:pPr>
              <w:spacing w:before="20" w:after="20"/>
              <w:rPr>
                <w:b/>
                <w:color w:val="1F497D"/>
                <w:sz w:val="20"/>
                <w:szCs w:val="20"/>
                <w:lang w:val="tr-TR"/>
              </w:rPr>
            </w:pPr>
          </w:p>
        </w:tc>
        <w:tc>
          <w:tcPr>
            <w:tcW w:w="937" w:type="dxa"/>
            <w:shd w:val="clear" w:color="auto" w:fill="auto"/>
          </w:tcPr>
          <w:p w14:paraId="304ACE06" w14:textId="7BA8A5E8" w:rsidR="00C771BD" w:rsidRPr="00993F76" w:rsidRDefault="00C771BD" w:rsidP="00C771BD">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C771BD" w:rsidRPr="00993F76" w:rsidRDefault="00C771BD" w:rsidP="00C771BD">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0BB276B0"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587FEA72"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3E51ED35"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771BD"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5360A62A" w14:textId="0FF1AA66" w:rsidR="00C771BD" w:rsidRPr="00993F76" w:rsidRDefault="00C771BD" w:rsidP="00C771BD">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C771BD" w:rsidRPr="00993F76" w:rsidRDefault="00C771BD" w:rsidP="00C771BD">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C771BD" w:rsidRPr="00993F76" w:rsidRDefault="00C771BD" w:rsidP="00C771BD">
            <w:pPr>
              <w:spacing w:before="20" w:after="20"/>
              <w:rPr>
                <w:b/>
                <w:color w:val="1F497D"/>
                <w:sz w:val="20"/>
                <w:szCs w:val="20"/>
                <w:lang w:val="tr-TR"/>
              </w:rPr>
            </w:pPr>
          </w:p>
        </w:tc>
      </w:tr>
      <w:tr w:rsidR="00C771BD"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163BD6C8" w14:textId="4522BAEF" w:rsidR="00C771BD" w:rsidRPr="00993F76" w:rsidRDefault="00C771BD" w:rsidP="00C771BD">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C771BD" w:rsidRPr="00993F76" w:rsidRDefault="00C771BD" w:rsidP="00C771BD">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6805E344"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44EC9FD0"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44BBCEEC"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73FDFDD6"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71FFED3B"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023CDF42"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771BD"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14E104C5" w14:textId="606A3F49" w:rsidR="00C771BD" w:rsidRPr="00993F76" w:rsidRDefault="00C771BD" w:rsidP="00C771BD">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C771BD" w:rsidRPr="00993F76" w:rsidRDefault="00C771BD" w:rsidP="00C771BD">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744D8CF6"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45" w:type="dxa"/>
            <w:gridSpan w:val="2"/>
            <w:tcBorders>
              <w:top w:val="single" w:sz="4" w:space="0" w:color="auto"/>
              <w:left w:val="single" w:sz="4" w:space="0" w:color="auto"/>
              <w:bottom w:val="single" w:sz="4" w:space="0" w:color="auto"/>
            </w:tcBorders>
            <w:shd w:val="clear" w:color="auto" w:fill="auto"/>
          </w:tcPr>
          <w:p w14:paraId="48267CA4" w14:textId="5E25BD18"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69" w:type="dxa"/>
            <w:gridSpan w:val="3"/>
            <w:tcBorders>
              <w:top w:val="single" w:sz="4" w:space="0" w:color="auto"/>
              <w:left w:val="single" w:sz="4" w:space="0" w:color="auto"/>
              <w:bottom w:val="single" w:sz="4" w:space="0" w:color="auto"/>
            </w:tcBorders>
            <w:shd w:val="clear" w:color="auto" w:fill="auto"/>
          </w:tcPr>
          <w:p w14:paraId="1AFC2F78" w14:textId="68D418B5"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62" w:type="dxa"/>
            <w:gridSpan w:val="3"/>
            <w:tcBorders>
              <w:top w:val="single" w:sz="4" w:space="0" w:color="auto"/>
              <w:left w:val="single" w:sz="4" w:space="0" w:color="auto"/>
              <w:bottom w:val="single" w:sz="4" w:space="0" w:color="auto"/>
            </w:tcBorders>
            <w:shd w:val="clear" w:color="auto" w:fill="auto"/>
          </w:tcPr>
          <w:p w14:paraId="5EAF75BB" w14:textId="2BC4D389"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11" w:type="dxa"/>
            <w:gridSpan w:val="2"/>
            <w:tcBorders>
              <w:top w:val="single" w:sz="4" w:space="0" w:color="auto"/>
              <w:left w:val="single" w:sz="4" w:space="0" w:color="auto"/>
              <w:bottom w:val="single" w:sz="4" w:space="0" w:color="auto"/>
            </w:tcBorders>
            <w:shd w:val="clear" w:color="auto" w:fill="auto"/>
          </w:tcPr>
          <w:p w14:paraId="2FCC5347" w14:textId="38F40B4F"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28" w:type="dxa"/>
            <w:gridSpan w:val="2"/>
            <w:tcBorders>
              <w:top w:val="single" w:sz="4" w:space="0" w:color="auto"/>
              <w:left w:val="single" w:sz="4" w:space="0" w:color="auto"/>
              <w:bottom w:val="single" w:sz="4" w:space="0" w:color="auto"/>
            </w:tcBorders>
            <w:shd w:val="clear" w:color="auto" w:fill="auto"/>
          </w:tcPr>
          <w:p w14:paraId="5A24E45B" w14:textId="056295B1"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771BD"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75784C26" w14:textId="670AB2E7" w:rsidR="00C771BD" w:rsidRPr="00993F76" w:rsidRDefault="00C771BD" w:rsidP="00C771BD">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C771BD" w:rsidRPr="00993F76" w:rsidRDefault="00C771BD" w:rsidP="00C771BD">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C771BD" w:rsidRPr="00993F76" w:rsidRDefault="00C771BD" w:rsidP="00C771BD">
            <w:pPr>
              <w:spacing w:before="20" w:after="20"/>
              <w:rPr>
                <w:b/>
                <w:color w:val="1F497D"/>
                <w:sz w:val="20"/>
                <w:szCs w:val="20"/>
                <w:lang w:val="tr-TR"/>
              </w:rPr>
            </w:pPr>
          </w:p>
        </w:tc>
      </w:tr>
      <w:tr w:rsidR="00C771BD"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C771BD" w:rsidRPr="00993F76" w:rsidRDefault="00C771BD" w:rsidP="00C771BD">
            <w:pPr>
              <w:spacing w:before="20" w:after="20"/>
              <w:jc w:val="center"/>
              <w:rPr>
                <w:b/>
                <w:color w:val="1F497D"/>
                <w:sz w:val="20"/>
                <w:szCs w:val="20"/>
                <w:lang w:val="tr-TR"/>
              </w:rPr>
            </w:pPr>
          </w:p>
          <w:p w14:paraId="7C5518B8" w14:textId="28A00945" w:rsidR="00C771BD" w:rsidRPr="00993F76" w:rsidRDefault="00C771BD" w:rsidP="00C771BD">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C771BD" w:rsidRPr="00993F76" w:rsidRDefault="00C771BD" w:rsidP="00C771BD">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32155F6C" w:rsidR="00C771BD" w:rsidRPr="00993F76" w:rsidRDefault="00C771BD" w:rsidP="00C771BD">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C771BD" w:rsidRPr="00993F76" w:rsidRDefault="00C771BD" w:rsidP="00C771BD">
            <w:pPr>
              <w:spacing w:before="20" w:after="20"/>
              <w:rPr>
                <w:b/>
                <w:color w:val="1F497D"/>
                <w:sz w:val="20"/>
                <w:szCs w:val="20"/>
                <w:lang w:val="tr-TR"/>
              </w:rPr>
            </w:pPr>
          </w:p>
        </w:tc>
      </w:tr>
      <w:tr w:rsidR="00C771BD"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1E6ACBF1" w14:textId="23323205" w:rsidR="00C771BD" w:rsidRPr="00993F76" w:rsidRDefault="00C771BD" w:rsidP="00C771BD">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C771BD" w:rsidRPr="00993F76" w:rsidRDefault="00C771BD" w:rsidP="00C771BD">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78FA8DF2" w:rsidR="00C771BD" w:rsidRPr="00993F76" w:rsidRDefault="00C771BD" w:rsidP="00C771BD">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3F246357" w:rsidR="00C771BD" w:rsidRPr="00993F76" w:rsidRDefault="00C771BD" w:rsidP="00C771BD">
            <w:pPr>
              <w:spacing w:before="20" w:after="20"/>
              <w:rPr>
                <w:b/>
                <w:color w:val="1F497D" w:themeColor="text2"/>
                <w:sz w:val="20"/>
                <w:szCs w:val="20"/>
                <w:lang w:val="tr-TR"/>
              </w:rPr>
            </w:pPr>
            <w:r>
              <w:rPr>
                <w:rFonts w:asciiTheme="majorBidi" w:hAnsiTheme="majorBidi" w:cstheme="majorBidi"/>
                <w:b/>
                <w:color w:val="1F497D" w:themeColor="text2"/>
                <w:sz w:val="18"/>
                <w:szCs w:val="18"/>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7203E621" w:rsidR="00C771BD" w:rsidRPr="00993F76" w:rsidRDefault="00C771BD" w:rsidP="00C771BD">
            <w:pPr>
              <w:spacing w:before="20" w:after="20"/>
              <w:rPr>
                <w:b/>
                <w:color w:val="1F497D" w:themeColor="text2"/>
                <w:sz w:val="20"/>
                <w:szCs w:val="20"/>
                <w:lang w:val="tr-TR"/>
              </w:rPr>
            </w:pPr>
            <w:r>
              <w:rPr>
                <w:rFonts w:asciiTheme="majorBidi" w:hAnsiTheme="majorBidi" w:cstheme="majorBidi"/>
                <w:b/>
                <w:color w:val="1F497D" w:themeColor="text2"/>
                <w:sz w:val="18"/>
                <w:szCs w:val="18"/>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C771BD" w:rsidRPr="00993F76" w:rsidRDefault="00C771BD" w:rsidP="00C771BD">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C771BD" w:rsidRPr="00993F76" w:rsidRDefault="00C771BD" w:rsidP="00C771BD">
            <w:pPr>
              <w:spacing w:before="20" w:after="20"/>
              <w:rPr>
                <w:b/>
                <w:color w:val="1F497D" w:themeColor="text2"/>
                <w:sz w:val="20"/>
                <w:szCs w:val="20"/>
                <w:lang w:val="tr-TR"/>
              </w:rPr>
            </w:pPr>
          </w:p>
        </w:tc>
      </w:tr>
      <w:tr w:rsidR="00C771BD"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02A2BA70" w14:textId="57B5AD67" w:rsidR="00C771BD" w:rsidRPr="00993F76" w:rsidRDefault="00C771BD" w:rsidP="00C771BD">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AA084EA" w:rsidR="00C771BD" w:rsidRPr="00993F76" w:rsidRDefault="00C771BD" w:rsidP="00C771BD">
            <w:pPr>
              <w:spacing w:before="20" w:after="20"/>
              <w:rPr>
                <w:b/>
                <w:color w:val="1F497D" w:themeColor="text2"/>
                <w:sz w:val="20"/>
                <w:szCs w:val="20"/>
                <w:lang w:val="tr-TR"/>
              </w:rPr>
            </w:pPr>
            <w:r>
              <w:rPr>
                <w:rFonts w:asciiTheme="majorBidi" w:hAnsiTheme="majorBidi" w:cstheme="majorBidi"/>
                <w:b/>
                <w:color w:val="1F497D" w:themeColor="text2"/>
                <w:sz w:val="18"/>
                <w:szCs w:val="18"/>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C771BD" w:rsidRPr="00993F76" w:rsidRDefault="00C771BD" w:rsidP="00C771BD">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C771BD" w:rsidRPr="00993F76" w:rsidRDefault="00C771BD" w:rsidP="00C771BD">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C771BD" w:rsidRPr="00993F76" w:rsidRDefault="00C771BD" w:rsidP="00C771BD">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C771BD" w:rsidRPr="00993F76" w:rsidRDefault="00C771BD" w:rsidP="00C771BD">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C771BD" w:rsidRPr="00993F76" w:rsidRDefault="00C771BD" w:rsidP="00C771BD">
            <w:pPr>
              <w:spacing w:before="20" w:after="20"/>
              <w:rPr>
                <w:b/>
                <w:color w:val="1F497D" w:themeColor="text2"/>
                <w:sz w:val="20"/>
                <w:szCs w:val="20"/>
                <w:lang w:val="tr-TR"/>
              </w:rPr>
            </w:pPr>
          </w:p>
        </w:tc>
      </w:tr>
      <w:tr w:rsidR="00C771BD"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232A567C" w14:textId="6FCA1C1C" w:rsidR="00C771BD" w:rsidRPr="00993F76" w:rsidRDefault="00C771BD" w:rsidP="00C771BD">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C771BD" w:rsidRPr="00993F76" w:rsidRDefault="00C771BD" w:rsidP="00C771BD">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C771BD" w:rsidRPr="00993F76" w:rsidRDefault="00C771BD" w:rsidP="00C771BD">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C771BD" w:rsidRPr="00993F76" w:rsidRDefault="00C771BD" w:rsidP="00C771BD">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C771BD" w:rsidRPr="00993F76" w:rsidRDefault="00C771BD" w:rsidP="00C771BD">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C771BD" w:rsidRPr="00993F76" w:rsidRDefault="00C771BD" w:rsidP="00C771BD">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C771BD" w:rsidRPr="00993F76" w:rsidRDefault="00C771BD" w:rsidP="00C771BD">
            <w:pPr>
              <w:spacing w:before="20" w:after="20"/>
              <w:jc w:val="center"/>
              <w:rPr>
                <w:b/>
                <w:color w:val="1F497D" w:themeColor="text2"/>
                <w:sz w:val="20"/>
                <w:szCs w:val="20"/>
                <w:lang w:val="tr-TR"/>
              </w:rPr>
            </w:pPr>
          </w:p>
        </w:tc>
      </w:tr>
      <w:tr w:rsidR="00C771BD"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0F11C5A6" w14:textId="37A55A41" w:rsidR="00C771BD" w:rsidRPr="00993F76" w:rsidRDefault="00C771BD" w:rsidP="00C771BD">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C771BD" w:rsidRPr="00993F76" w:rsidRDefault="00C771BD" w:rsidP="00C771BD">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C771BD" w:rsidRPr="00993F76" w:rsidRDefault="00C771BD" w:rsidP="00C771BD">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C771BD" w:rsidRPr="00993F76" w:rsidRDefault="00C771BD" w:rsidP="00C771BD">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C771BD" w:rsidRPr="00993F76" w:rsidRDefault="00C771BD" w:rsidP="00C771BD">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C771BD" w:rsidRPr="00993F76" w:rsidRDefault="00C771BD" w:rsidP="00C771BD">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C771BD" w:rsidRPr="00993F76" w:rsidRDefault="00C771BD" w:rsidP="00C771BD">
            <w:pPr>
              <w:spacing w:before="20" w:after="20"/>
              <w:jc w:val="center"/>
              <w:rPr>
                <w:b/>
                <w:sz w:val="20"/>
                <w:szCs w:val="20"/>
                <w:lang w:val="tr-TR"/>
              </w:rPr>
            </w:pPr>
          </w:p>
        </w:tc>
      </w:tr>
      <w:tr w:rsidR="00C771BD"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C771BD" w:rsidRPr="00993F76" w:rsidRDefault="00C771BD" w:rsidP="00C771BD">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C771BD" w:rsidRPr="00993F76" w:rsidRDefault="00C771BD" w:rsidP="00C771BD">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1B17C17A"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34732F40" w14:textId="79662F32"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602D951C"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2393586D" w14:textId="4FBE4E6E"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52D3A415"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0BA62B20" w14:textId="1C4A9678"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747B2F17"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6ED2EA56" w14:textId="34CA79B8"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56AC6521"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2934C3F0" w14:textId="2EB0824C"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C771BD" w:rsidRPr="00993F76" w:rsidRDefault="00C771BD" w:rsidP="00C771BD">
            <w:pPr>
              <w:spacing w:before="20" w:after="20"/>
              <w:rPr>
                <w:b/>
                <w:color w:val="1F497D"/>
                <w:sz w:val="20"/>
                <w:szCs w:val="20"/>
                <w:lang w:val="tr-TR"/>
              </w:rPr>
            </w:pPr>
          </w:p>
        </w:tc>
      </w:tr>
      <w:tr w:rsidR="00C771BD"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1A34A215" w14:textId="35D7C643" w:rsidR="00C771BD" w:rsidRPr="00993F76" w:rsidRDefault="00C771BD" w:rsidP="00C771BD">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483793F"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4E54A688" w14:textId="02CF4559"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C771BD" w:rsidRPr="00993F76" w:rsidRDefault="00C771BD" w:rsidP="00C771BD">
            <w:pPr>
              <w:spacing w:before="20" w:after="20"/>
              <w:rPr>
                <w:b/>
                <w:color w:val="1F497D"/>
                <w:sz w:val="20"/>
                <w:szCs w:val="20"/>
                <w:lang w:val="tr-TR"/>
              </w:rPr>
            </w:pPr>
          </w:p>
        </w:tc>
      </w:tr>
      <w:tr w:rsidR="00C771BD"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72CCE055" w14:textId="31DDD853" w:rsidR="00C771BD" w:rsidRPr="00993F76" w:rsidRDefault="00C771BD" w:rsidP="00C771BD">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4A42A8A"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14049D92" w14:textId="0900EDB8"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03AC6073"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27AD72F9" w14:textId="06FCBC86"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28D9229E"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33DB5246" w14:textId="2D11DB3F"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1</w:t>
            </w:r>
          </w:p>
        </w:tc>
        <w:tc>
          <w:tcPr>
            <w:tcW w:w="628" w:type="dxa"/>
            <w:gridSpan w:val="2"/>
            <w:tcBorders>
              <w:top w:val="single" w:sz="4" w:space="0" w:color="auto"/>
              <w:left w:val="single" w:sz="4" w:space="0" w:color="auto"/>
              <w:bottom w:val="single" w:sz="4" w:space="0" w:color="auto"/>
            </w:tcBorders>
            <w:shd w:val="clear" w:color="auto" w:fill="auto"/>
          </w:tcPr>
          <w:p w14:paraId="2114BD2E"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7F7FB621" w14:textId="33AA5784"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r>
      <w:tr w:rsidR="00C771BD"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5C68BDD8" w14:textId="26C0B5C8" w:rsidR="00C771BD" w:rsidRPr="00993F76" w:rsidRDefault="00C771BD" w:rsidP="00C771BD">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C771BD" w:rsidRPr="00993F76" w:rsidRDefault="00C771BD" w:rsidP="00C771BD">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C771BD" w:rsidRPr="00993F76" w:rsidRDefault="00C771BD" w:rsidP="00C771BD">
            <w:pPr>
              <w:spacing w:before="20" w:after="20"/>
              <w:rPr>
                <w:b/>
                <w:color w:val="1F497D"/>
                <w:sz w:val="20"/>
                <w:szCs w:val="20"/>
                <w:lang w:val="tr-TR"/>
              </w:rPr>
            </w:pPr>
          </w:p>
        </w:tc>
      </w:tr>
      <w:tr w:rsidR="00C771BD"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72A46B04" w14:textId="4A0A7406" w:rsidR="00C771BD" w:rsidRPr="00993F76" w:rsidRDefault="00C771BD" w:rsidP="00C771BD">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C771BD" w:rsidRPr="00993F76" w:rsidRDefault="00C771BD" w:rsidP="00C771BD">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C771BD" w:rsidRPr="00993F76" w:rsidRDefault="00C771BD" w:rsidP="00C771BD">
            <w:pPr>
              <w:spacing w:before="20" w:after="20"/>
              <w:rPr>
                <w:b/>
                <w:color w:val="1F497D"/>
                <w:sz w:val="20"/>
                <w:szCs w:val="20"/>
                <w:lang w:val="tr-TR"/>
              </w:rPr>
            </w:pPr>
          </w:p>
        </w:tc>
      </w:tr>
      <w:tr w:rsidR="00C771BD"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7B3A1686" w14:textId="67D1E438" w:rsidR="00C771BD" w:rsidRPr="00993F76" w:rsidRDefault="00C771BD" w:rsidP="00C771BD">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C771BD" w:rsidRPr="00993F76" w:rsidRDefault="00C771BD" w:rsidP="00C771BD">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C771BD" w:rsidRPr="00993F76" w:rsidRDefault="00C771BD" w:rsidP="00C771BD">
            <w:pPr>
              <w:spacing w:before="20" w:after="20"/>
              <w:rPr>
                <w:b/>
                <w:color w:val="1F497D"/>
                <w:sz w:val="20"/>
                <w:szCs w:val="20"/>
                <w:lang w:val="tr-TR"/>
              </w:rPr>
            </w:pPr>
          </w:p>
        </w:tc>
      </w:tr>
      <w:tr w:rsidR="00C771BD"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023CD63D" w14:textId="7A2D23DD" w:rsidR="00C771BD" w:rsidRPr="00993F76" w:rsidRDefault="00C771BD" w:rsidP="00C771BD">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C771BD" w:rsidRPr="00993F76" w:rsidRDefault="00C771BD" w:rsidP="00C771BD">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C771BD" w:rsidRPr="00993F76" w:rsidRDefault="00C771BD" w:rsidP="00C771BD">
            <w:pPr>
              <w:spacing w:before="20" w:after="20"/>
              <w:rPr>
                <w:b/>
                <w:color w:val="1F497D"/>
                <w:sz w:val="20"/>
                <w:szCs w:val="20"/>
                <w:lang w:val="tr-TR"/>
              </w:rPr>
            </w:pPr>
          </w:p>
        </w:tc>
      </w:tr>
      <w:tr w:rsidR="00C771BD"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5F9F7C47" w14:textId="30C5C83A" w:rsidR="00C771BD" w:rsidRPr="00993F76" w:rsidRDefault="00C771BD" w:rsidP="00C771BD">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C771BD" w:rsidRPr="00993F76" w:rsidRDefault="00C771BD" w:rsidP="00C771BD">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C771BD" w:rsidRPr="00993F76" w:rsidRDefault="00C771BD" w:rsidP="00C771BD">
            <w:pPr>
              <w:spacing w:before="20" w:after="20"/>
              <w:rPr>
                <w:b/>
                <w:color w:val="1F497D"/>
                <w:sz w:val="20"/>
                <w:szCs w:val="20"/>
                <w:lang w:val="tr-TR"/>
              </w:rPr>
            </w:pPr>
          </w:p>
        </w:tc>
      </w:tr>
      <w:tr w:rsidR="00C771BD"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109E9194" w14:textId="2E9F2520" w:rsidR="00C771BD" w:rsidRPr="00993F76" w:rsidRDefault="00C771BD" w:rsidP="00C771BD">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C771BD" w:rsidRPr="00993F76" w:rsidRDefault="00C771BD" w:rsidP="00C771BD">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FE17307" w14:textId="77777777"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C771BD" w:rsidRPr="00993F76" w:rsidRDefault="00C771BD" w:rsidP="00C771BD">
            <w:pPr>
              <w:spacing w:before="20" w:after="20"/>
              <w:rPr>
                <w:b/>
                <w:color w:val="1F497D"/>
                <w:sz w:val="20"/>
                <w:szCs w:val="20"/>
                <w:lang w:val="tr-TR"/>
              </w:rPr>
            </w:pPr>
          </w:p>
        </w:tc>
      </w:tr>
      <w:tr w:rsidR="00C771BD"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0BF19685" w14:textId="2A5FFE1D" w:rsidR="00C771BD" w:rsidRPr="00993F76" w:rsidRDefault="00C771BD" w:rsidP="00C771BD">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C771BD" w:rsidRPr="00993F76" w:rsidRDefault="00C771BD" w:rsidP="00C771BD">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28EC3992"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73A9284E" w14:textId="09696EFC"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45" w:type="dxa"/>
            <w:gridSpan w:val="2"/>
            <w:tcBorders>
              <w:top w:val="single" w:sz="4" w:space="0" w:color="auto"/>
              <w:left w:val="single" w:sz="4" w:space="0" w:color="auto"/>
            </w:tcBorders>
            <w:shd w:val="clear" w:color="auto" w:fill="auto"/>
          </w:tcPr>
          <w:p w14:paraId="2CD35DF7"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3B7C26EE" w14:textId="43C88AD9"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69" w:type="dxa"/>
            <w:gridSpan w:val="3"/>
            <w:tcBorders>
              <w:top w:val="single" w:sz="4" w:space="0" w:color="auto"/>
              <w:left w:val="single" w:sz="4" w:space="0" w:color="auto"/>
            </w:tcBorders>
            <w:shd w:val="clear" w:color="auto" w:fill="auto"/>
          </w:tcPr>
          <w:p w14:paraId="7F83708F"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24EE5633" w14:textId="708213F5"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tcBorders>
            <w:shd w:val="clear" w:color="auto" w:fill="auto"/>
          </w:tcPr>
          <w:p w14:paraId="4944A181"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666D9EEB" w14:textId="68F4A34F"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tcBorders>
            <w:shd w:val="clear" w:color="auto" w:fill="auto"/>
          </w:tcPr>
          <w:p w14:paraId="0C29F88D"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167686A6" w14:textId="4130ED73"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28" w:type="dxa"/>
            <w:gridSpan w:val="2"/>
            <w:tcBorders>
              <w:top w:val="single" w:sz="4" w:space="0" w:color="auto"/>
              <w:left w:val="single" w:sz="4" w:space="0" w:color="auto"/>
            </w:tcBorders>
            <w:shd w:val="clear" w:color="auto" w:fill="auto"/>
          </w:tcPr>
          <w:p w14:paraId="0D121F69"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5C1849A6" w14:textId="0B4BAF54"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r>
      <w:tr w:rsidR="00C771BD"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082FA9CD" w14:textId="3FA46EEF" w:rsidR="00C771BD" w:rsidRPr="00993F76" w:rsidRDefault="00C771BD" w:rsidP="00C771BD">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C771BD" w:rsidRPr="00993F76" w:rsidRDefault="00C771BD" w:rsidP="00C771BD">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7191D51F"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20012C57" w14:textId="02A9FB87"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45" w:type="dxa"/>
            <w:gridSpan w:val="2"/>
            <w:tcBorders>
              <w:top w:val="single" w:sz="4" w:space="0" w:color="auto"/>
              <w:left w:val="single" w:sz="4" w:space="0" w:color="auto"/>
            </w:tcBorders>
            <w:shd w:val="clear" w:color="auto" w:fill="auto"/>
          </w:tcPr>
          <w:p w14:paraId="4E2327DC"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680EC4FE" w14:textId="35BCF725"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69" w:type="dxa"/>
            <w:gridSpan w:val="3"/>
            <w:tcBorders>
              <w:top w:val="single" w:sz="4" w:space="0" w:color="auto"/>
              <w:left w:val="single" w:sz="4" w:space="0" w:color="auto"/>
            </w:tcBorders>
            <w:shd w:val="clear" w:color="auto" w:fill="auto"/>
          </w:tcPr>
          <w:p w14:paraId="2D621737"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19A837BE" w14:textId="27216B7A"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62" w:type="dxa"/>
            <w:gridSpan w:val="3"/>
            <w:tcBorders>
              <w:top w:val="single" w:sz="4" w:space="0" w:color="auto"/>
              <w:left w:val="single" w:sz="4" w:space="0" w:color="auto"/>
            </w:tcBorders>
            <w:shd w:val="clear" w:color="auto" w:fill="auto"/>
          </w:tcPr>
          <w:p w14:paraId="482500A2"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656F23FA" w14:textId="4E963479"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11" w:type="dxa"/>
            <w:gridSpan w:val="2"/>
            <w:tcBorders>
              <w:top w:val="single" w:sz="4" w:space="0" w:color="auto"/>
              <w:left w:val="single" w:sz="4" w:space="0" w:color="auto"/>
            </w:tcBorders>
            <w:shd w:val="clear" w:color="auto" w:fill="auto"/>
          </w:tcPr>
          <w:p w14:paraId="7367D5D4"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73C4113F" w14:textId="718317FB"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c>
          <w:tcPr>
            <w:tcW w:w="628" w:type="dxa"/>
            <w:gridSpan w:val="2"/>
            <w:tcBorders>
              <w:top w:val="single" w:sz="4" w:space="0" w:color="auto"/>
              <w:left w:val="single" w:sz="4" w:space="0" w:color="auto"/>
            </w:tcBorders>
            <w:shd w:val="clear" w:color="auto" w:fill="auto"/>
          </w:tcPr>
          <w:p w14:paraId="4D3BDCA9" w14:textId="77777777" w:rsidR="00C771BD" w:rsidRPr="00513D01" w:rsidRDefault="00C771BD" w:rsidP="00C771BD">
            <w:pPr>
              <w:spacing w:before="20" w:after="20"/>
              <w:rPr>
                <w:rFonts w:asciiTheme="majorBidi" w:hAnsiTheme="majorBidi" w:cstheme="majorBidi"/>
                <w:b/>
                <w:color w:val="1F497D" w:themeColor="text2"/>
                <w:sz w:val="18"/>
                <w:szCs w:val="18"/>
              </w:rPr>
            </w:pPr>
          </w:p>
          <w:p w14:paraId="43D69F83" w14:textId="0C8D2F91" w:rsidR="00C771BD" w:rsidRPr="00993F76" w:rsidRDefault="00C771BD" w:rsidP="00C771BD">
            <w:pPr>
              <w:spacing w:before="20" w:after="20"/>
              <w:rPr>
                <w:b/>
                <w:color w:val="1F497D"/>
                <w:sz w:val="20"/>
                <w:szCs w:val="20"/>
                <w:lang w:val="tr-TR"/>
              </w:rPr>
            </w:pPr>
            <w:r w:rsidRPr="00513D01">
              <w:rPr>
                <w:rFonts w:asciiTheme="majorBidi" w:hAnsiTheme="majorBidi" w:cstheme="majorBidi"/>
                <w:b/>
                <w:color w:val="1F497D" w:themeColor="text2"/>
                <w:sz w:val="18"/>
                <w:szCs w:val="18"/>
              </w:rPr>
              <w:t>3</w:t>
            </w:r>
          </w:p>
        </w:tc>
      </w:tr>
      <w:tr w:rsidR="00C771BD"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C771BD" w:rsidRPr="00993F76" w:rsidRDefault="00C771BD" w:rsidP="00C771BD">
            <w:pPr>
              <w:spacing w:before="20" w:after="20"/>
              <w:rPr>
                <w:b/>
                <w:color w:val="1F497D"/>
                <w:sz w:val="20"/>
                <w:szCs w:val="20"/>
                <w:lang w:val="tr-TR"/>
              </w:rPr>
            </w:pPr>
          </w:p>
        </w:tc>
        <w:tc>
          <w:tcPr>
            <w:tcW w:w="937" w:type="dxa"/>
            <w:shd w:val="clear" w:color="auto" w:fill="auto"/>
          </w:tcPr>
          <w:p w14:paraId="510C11AF" w14:textId="22409CD8" w:rsidR="00C771BD" w:rsidRPr="00993F76" w:rsidRDefault="00C771BD" w:rsidP="00C771BD">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C771BD" w:rsidRPr="00993F76" w:rsidRDefault="00C771BD" w:rsidP="00C771BD">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w:t>
            </w:r>
            <w:r>
              <w:rPr>
                <w:color w:val="1F497D"/>
                <w:sz w:val="20"/>
                <w:szCs w:val="20"/>
                <w:shd w:val="clear" w:color="auto" w:fill="FFFFFF"/>
                <w:lang w:val="tr-TR"/>
              </w:rPr>
              <w:lastRenderedPageBreak/>
              <w:t xml:space="preserve">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C771BD" w:rsidRPr="00993F76" w:rsidRDefault="00C771BD" w:rsidP="00C771BD">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C771BD" w:rsidRPr="00993F76" w:rsidRDefault="00C771BD" w:rsidP="00C771BD">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C771BD" w:rsidRPr="00993F76" w:rsidRDefault="00C771BD" w:rsidP="00C771BD">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C771BD" w:rsidRPr="00993F76" w:rsidRDefault="00C771BD" w:rsidP="00C771BD">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C771BD" w:rsidRPr="00993F76" w:rsidRDefault="00C771BD" w:rsidP="00C771BD">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C771BD" w:rsidRPr="00993F76" w:rsidRDefault="00C771BD" w:rsidP="00C771BD">
            <w:pPr>
              <w:spacing w:before="20" w:after="20"/>
              <w:rPr>
                <w:b/>
                <w:color w:val="1F497D"/>
                <w:sz w:val="20"/>
                <w:szCs w:val="20"/>
                <w:lang w:val="tr-TR"/>
              </w:rPr>
            </w:pPr>
          </w:p>
        </w:tc>
      </w:tr>
      <w:tr w:rsidR="00C771BD"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C771BD" w:rsidRPr="00993F76" w:rsidRDefault="00C771BD" w:rsidP="00C771BD">
            <w:pPr>
              <w:spacing w:before="20" w:after="20"/>
              <w:jc w:val="center"/>
              <w:rPr>
                <w:b/>
                <w:sz w:val="20"/>
                <w:szCs w:val="20"/>
                <w:lang w:val="tr-TR"/>
              </w:rPr>
            </w:pPr>
            <w:r w:rsidRPr="00993F76">
              <w:rPr>
                <w:b/>
                <w:color w:val="1F497D"/>
                <w:sz w:val="20"/>
                <w:szCs w:val="20"/>
                <w:lang w:val="tr-TR"/>
              </w:rPr>
              <w:lastRenderedPageBreak/>
              <w:t>III. BÖLÜM (Bölüm Kurulunda Görüşülür)</w:t>
            </w:r>
          </w:p>
        </w:tc>
      </w:tr>
      <w:tr w:rsidR="00C771BD"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C771BD" w:rsidRPr="00993F76" w:rsidRDefault="00C771BD" w:rsidP="00C771BD">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C771BD" w:rsidRPr="00993F76" w:rsidRDefault="00C771BD" w:rsidP="00C771BD">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C771BD" w:rsidRPr="00993F76" w:rsidRDefault="00C771BD" w:rsidP="00C771BD">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C771BD" w:rsidRPr="00993F76" w:rsidRDefault="00C771BD" w:rsidP="00C771BD">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C771BD" w:rsidRPr="00993F76" w:rsidRDefault="00C771BD" w:rsidP="00C771BD">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C771BD" w:rsidRPr="00993F76" w:rsidRDefault="00C771BD" w:rsidP="00C771BD">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C771BD" w:rsidRPr="00993F76" w:rsidRDefault="00C771BD" w:rsidP="00C771BD">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C771BD" w:rsidRPr="00993F76" w:rsidRDefault="00C771BD" w:rsidP="00C771BD">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C771BD" w:rsidRPr="00993F76" w:rsidRDefault="00C771BD" w:rsidP="00C771BD">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C771BD" w:rsidRPr="00993F76" w:rsidRDefault="00C771BD" w:rsidP="00C771BD">
            <w:pPr>
              <w:spacing w:before="20" w:after="20"/>
              <w:rPr>
                <w:b/>
                <w:color w:val="1F497D"/>
                <w:sz w:val="20"/>
                <w:szCs w:val="20"/>
                <w:lang w:val="tr-TR"/>
              </w:rPr>
            </w:pPr>
            <w:r w:rsidRPr="00993F76">
              <w:rPr>
                <w:b/>
                <w:color w:val="1F497D"/>
                <w:sz w:val="20"/>
                <w:szCs w:val="20"/>
                <w:lang w:val="tr-TR"/>
              </w:rPr>
              <w:t>ÖÇ6</w:t>
            </w:r>
          </w:p>
        </w:tc>
      </w:tr>
      <w:tr w:rsidR="00C771BD" w:rsidRPr="00993F76" w14:paraId="45362467" w14:textId="77777777" w:rsidTr="00C771BD">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58BB11B7" w14:textId="7B069019" w:rsidR="00C771BD" w:rsidRPr="00993F76" w:rsidRDefault="00C771BD" w:rsidP="00C771BD">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C771BD" w:rsidRPr="00993F76" w:rsidRDefault="00C771BD" w:rsidP="00C771BD">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70F18DD8" w:rsidR="00C771BD" w:rsidRPr="00C771BD" w:rsidRDefault="00C771BD" w:rsidP="00C771BD">
            <w:pPr>
              <w:spacing w:line="225" w:lineRule="atLeast"/>
              <w:jc w:val="both"/>
              <w:rPr>
                <w:sz w:val="20"/>
                <w:szCs w:val="20"/>
                <w:lang w:val="tr-TR"/>
              </w:rPr>
            </w:pPr>
            <w:r w:rsidRPr="00C771BD">
              <w:rPr>
                <w:sz w:val="20"/>
                <w:szCs w:val="20"/>
                <w:lang w:val="tr-TR"/>
              </w:rPr>
              <w:t>Kalite, toplam kalite yönetimi (TKY), kalite temel değerleri, tam zamanında envanter</w:t>
            </w:r>
          </w:p>
        </w:tc>
        <w:tc>
          <w:tcPr>
            <w:tcW w:w="660" w:type="dxa"/>
            <w:gridSpan w:val="3"/>
            <w:shd w:val="clear" w:color="auto" w:fill="auto"/>
            <w:vAlign w:val="center"/>
          </w:tcPr>
          <w:p w14:paraId="2654E11A" w14:textId="05521B92"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3"/>
            <w:shd w:val="clear" w:color="auto" w:fill="auto"/>
            <w:vAlign w:val="center"/>
          </w:tcPr>
          <w:p w14:paraId="214C66EF" w14:textId="39F8556E"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2"/>
            <w:shd w:val="clear" w:color="auto" w:fill="auto"/>
            <w:vAlign w:val="center"/>
          </w:tcPr>
          <w:p w14:paraId="0B15930E" w14:textId="4DC2EDC9" w:rsidR="00C771BD" w:rsidRPr="00993F76" w:rsidRDefault="00C771BD" w:rsidP="00C771BD">
            <w:pPr>
              <w:spacing w:before="20" w:after="20"/>
              <w:jc w:val="center"/>
              <w:rPr>
                <w:sz w:val="18"/>
                <w:szCs w:val="18"/>
                <w:lang w:val="tr-TR"/>
              </w:rPr>
            </w:pPr>
          </w:p>
        </w:tc>
        <w:tc>
          <w:tcPr>
            <w:tcW w:w="662" w:type="dxa"/>
            <w:gridSpan w:val="3"/>
            <w:shd w:val="clear" w:color="auto" w:fill="auto"/>
            <w:vAlign w:val="center"/>
          </w:tcPr>
          <w:p w14:paraId="55B7245A" w14:textId="72A1E1EA" w:rsidR="00C771BD" w:rsidRPr="00993F76" w:rsidRDefault="00C771BD" w:rsidP="00C771BD">
            <w:pPr>
              <w:spacing w:before="20" w:after="20"/>
              <w:jc w:val="center"/>
              <w:rPr>
                <w:sz w:val="18"/>
                <w:szCs w:val="18"/>
                <w:lang w:val="tr-TR"/>
              </w:rPr>
            </w:pPr>
          </w:p>
        </w:tc>
        <w:tc>
          <w:tcPr>
            <w:tcW w:w="611" w:type="dxa"/>
            <w:gridSpan w:val="2"/>
            <w:shd w:val="clear" w:color="auto" w:fill="auto"/>
            <w:vAlign w:val="center"/>
          </w:tcPr>
          <w:p w14:paraId="6DFA673C" w14:textId="0C0E446D" w:rsidR="00C771BD" w:rsidRPr="00993F76" w:rsidRDefault="00C771BD" w:rsidP="00C771BD">
            <w:pPr>
              <w:spacing w:before="20" w:after="20"/>
              <w:jc w:val="center"/>
              <w:rPr>
                <w:sz w:val="18"/>
                <w:szCs w:val="18"/>
                <w:lang w:val="tr-TR"/>
              </w:rPr>
            </w:pPr>
          </w:p>
        </w:tc>
        <w:tc>
          <w:tcPr>
            <w:tcW w:w="628" w:type="dxa"/>
            <w:gridSpan w:val="2"/>
            <w:shd w:val="clear" w:color="auto" w:fill="auto"/>
            <w:vAlign w:val="center"/>
          </w:tcPr>
          <w:p w14:paraId="3A576122" w14:textId="77777777" w:rsidR="00C771BD" w:rsidRPr="00993F76" w:rsidRDefault="00C771BD" w:rsidP="00C771BD">
            <w:pPr>
              <w:spacing w:before="20" w:after="20"/>
              <w:jc w:val="center"/>
              <w:rPr>
                <w:sz w:val="18"/>
                <w:szCs w:val="18"/>
                <w:lang w:val="tr-TR"/>
              </w:rPr>
            </w:pPr>
          </w:p>
        </w:tc>
      </w:tr>
      <w:tr w:rsidR="00C771BD" w:rsidRPr="00993F76" w14:paraId="2A93E4A3" w14:textId="77777777"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512A3717" w14:textId="4DDB8B3C" w:rsidR="00C771BD" w:rsidRPr="00993F76" w:rsidRDefault="00C771BD" w:rsidP="00C771BD">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C771BD" w:rsidRPr="00993F76" w:rsidRDefault="00C771BD" w:rsidP="00C771BD">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3DC2CDFE" w:rsidR="00C771BD" w:rsidRPr="00993F76" w:rsidRDefault="00C771BD" w:rsidP="00C771BD">
            <w:pPr>
              <w:spacing w:before="100" w:after="100"/>
              <w:jc w:val="both"/>
              <w:rPr>
                <w:sz w:val="20"/>
                <w:szCs w:val="20"/>
                <w:lang w:val="tr-TR"/>
              </w:rPr>
            </w:pPr>
            <w:r>
              <w:rPr>
                <w:sz w:val="20"/>
                <w:szCs w:val="20"/>
                <w:lang w:val="tr-TR"/>
              </w:rPr>
              <w:t>Kalite guruları</w:t>
            </w:r>
          </w:p>
        </w:tc>
        <w:tc>
          <w:tcPr>
            <w:tcW w:w="660" w:type="dxa"/>
            <w:gridSpan w:val="3"/>
            <w:shd w:val="clear" w:color="auto" w:fill="auto"/>
            <w:vAlign w:val="center"/>
          </w:tcPr>
          <w:p w14:paraId="05F5FED8" w14:textId="06F228F1"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3"/>
            <w:shd w:val="clear" w:color="auto" w:fill="auto"/>
            <w:vAlign w:val="center"/>
          </w:tcPr>
          <w:p w14:paraId="493E5DCA" w14:textId="13196013"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2"/>
            <w:shd w:val="clear" w:color="auto" w:fill="auto"/>
            <w:vAlign w:val="center"/>
          </w:tcPr>
          <w:p w14:paraId="78A0E67F" w14:textId="18BD8AF3" w:rsidR="00C771BD" w:rsidRPr="00993F76" w:rsidRDefault="00C771BD" w:rsidP="00C771BD">
            <w:pPr>
              <w:spacing w:before="20" w:after="20"/>
              <w:jc w:val="center"/>
              <w:rPr>
                <w:sz w:val="18"/>
                <w:szCs w:val="18"/>
                <w:lang w:val="tr-TR"/>
              </w:rPr>
            </w:pPr>
          </w:p>
        </w:tc>
        <w:tc>
          <w:tcPr>
            <w:tcW w:w="662" w:type="dxa"/>
            <w:gridSpan w:val="3"/>
            <w:shd w:val="clear" w:color="auto" w:fill="auto"/>
            <w:vAlign w:val="center"/>
          </w:tcPr>
          <w:p w14:paraId="4FB7875A" w14:textId="02531344" w:rsidR="00C771BD" w:rsidRPr="00993F76" w:rsidRDefault="00C771BD" w:rsidP="00C771BD">
            <w:pPr>
              <w:spacing w:before="20" w:after="20"/>
              <w:jc w:val="center"/>
              <w:rPr>
                <w:sz w:val="18"/>
                <w:szCs w:val="18"/>
                <w:lang w:val="tr-TR"/>
              </w:rPr>
            </w:pPr>
          </w:p>
        </w:tc>
        <w:tc>
          <w:tcPr>
            <w:tcW w:w="611" w:type="dxa"/>
            <w:gridSpan w:val="2"/>
            <w:shd w:val="clear" w:color="auto" w:fill="auto"/>
            <w:vAlign w:val="center"/>
          </w:tcPr>
          <w:p w14:paraId="4ED07338" w14:textId="438C0D9B" w:rsidR="00C771BD" w:rsidRPr="00993F76" w:rsidRDefault="00C771BD" w:rsidP="00C771BD">
            <w:pPr>
              <w:spacing w:before="20" w:after="20"/>
              <w:jc w:val="center"/>
              <w:rPr>
                <w:sz w:val="18"/>
                <w:szCs w:val="18"/>
                <w:lang w:val="tr-TR"/>
              </w:rPr>
            </w:pPr>
          </w:p>
        </w:tc>
        <w:tc>
          <w:tcPr>
            <w:tcW w:w="628" w:type="dxa"/>
            <w:gridSpan w:val="2"/>
            <w:shd w:val="clear" w:color="auto" w:fill="auto"/>
            <w:vAlign w:val="center"/>
          </w:tcPr>
          <w:p w14:paraId="2DE0F7EC" w14:textId="77777777" w:rsidR="00C771BD" w:rsidRPr="00993F76" w:rsidRDefault="00C771BD" w:rsidP="00C771BD">
            <w:pPr>
              <w:spacing w:before="20" w:after="20"/>
              <w:jc w:val="center"/>
              <w:rPr>
                <w:sz w:val="18"/>
                <w:szCs w:val="18"/>
                <w:lang w:val="tr-TR"/>
              </w:rPr>
            </w:pPr>
          </w:p>
        </w:tc>
      </w:tr>
      <w:tr w:rsidR="00C771BD" w:rsidRPr="00993F76" w14:paraId="25EF0696" w14:textId="77777777"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399899A1" w14:textId="1A5CAFA4" w:rsidR="00C771BD" w:rsidRPr="00993F76" w:rsidRDefault="00C771BD" w:rsidP="00C771BD">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C771BD" w:rsidRPr="00993F76" w:rsidRDefault="00C771BD" w:rsidP="00C771BD">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206AE914" w:rsidR="00C771BD" w:rsidRPr="00993F76" w:rsidRDefault="00C771BD" w:rsidP="00C771BD">
            <w:pPr>
              <w:spacing w:line="225" w:lineRule="atLeast"/>
              <w:jc w:val="both"/>
              <w:rPr>
                <w:sz w:val="20"/>
                <w:szCs w:val="20"/>
                <w:lang w:val="tr-TR"/>
              </w:rPr>
            </w:pPr>
            <w:r>
              <w:rPr>
                <w:sz w:val="20"/>
                <w:szCs w:val="20"/>
                <w:lang w:val="tr-TR"/>
              </w:rPr>
              <w:t xml:space="preserve">Problem çözme, </w:t>
            </w:r>
            <w:r w:rsidR="00BD2357">
              <w:rPr>
                <w:sz w:val="20"/>
                <w:szCs w:val="20"/>
                <w:lang w:val="tr-TR"/>
              </w:rPr>
              <w:t>kök neden analizi ve kalite</w:t>
            </w:r>
          </w:p>
        </w:tc>
        <w:tc>
          <w:tcPr>
            <w:tcW w:w="660" w:type="dxa"/>
            <w:gridSpan w:val="3"/>
            <w:shd w:val="clear" w:color="auto" w:fill="auto"/>
            <w:vAlign w:val="center"/>
          </w:tcPr>
          <w:p w14:paraId="0714DE80" w14:textId="4F87670F"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3"/>
            <w:shd w:val="clear" w:color="auto" w:fill="auto"/>
            <w:vAlign w:val="center"/>
          </w:tcPr>
          <w:p w14:paraId="46A88BDF" w14:textId="18898018"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2"/>
            <w:shd w:val="clear" w:color="auto" w:fill="auto"/>
            <w:vAlign w:val="center"/>
          </w:tcPr>
          <w:p w14:paraId="4B0ACCC4" w14:textId="6E03E3CB"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shd w:val="clear" w:color="auto" w:fill="auto"/>
            <w:vAlign w:val="center"/>
          </w:tcPr>
          <w:p w14:paraId="785E6479" w14:textId="4816CB1B" w:rsidR="00C771BD" w:rsidRPr="00993F76" w:rsidRDefault="00C771BD" w:rsidP="00C771BD">
            <w:pPr>
              <w:spacing w:before="20" w:after="20"/>
              <w:jc w:val="center"/>
              <w:rPr>
                <w:sz w:val="18"/>
                <w:szCs w:val="18"/>
                <w:lang w:val="tr-TR"/>
              </w:rPr>
            </w:pPr>
          </w:p>
        </w:tc>
        <w:tc>
          <w:tcPr>
            <w:tcW w:w="611" w:type="dxa"/>
            <w:gridSpan w:val="2"/>
            <w:shd w:val="clear" w:color="auto" w:fill="auto"/>
            <w:vAlign w:val="center"/>
          </w:tcPr>
          <w:p w14:paraId="58417E07" w14:textId="77777777" w:rsidR="00C771BD" w:rsidRPr="00993F76" w:rsidRDefault="00C771BD" w:rsidP="00C771BD">
            <w:pPr>
              <w:spacing w:before="20" w:after="20"/>
              <w:jc w:val="center"/>
              <w:rPr>
                <w:sz w:val="18"/>
                <w:szCs w:val="18"/>
                <w:lang w:val="tr-TR"/>
              </w:rPr>
            </w:pPr>
          </w:p>
        </w:tc>
        <w:tc>
          <w:tcPr>
            <w:tcW w:w="628" w:type="dxa"/>
            <w:gridSpan w:val="2"/>
            <w:shd w:val="clear" w:color="auto" w:fill="auto"/>
            <w:vAlign w:val="center"/>
          </w:tcPr>
          <w:p w14:paraId="638CA6FC" w14:textId="77777777" w:rsidR="00C771BD" w:rsidRPr="00993F76" w:rsidRDefault="00C771BD" w:rsidP="00C771BD">
            <w:pPr>
              <w:spacing w:before="20" w:after="20"/>
              <w:jc w:val="center"/>
              <w:rPr>
                <w:sz w:val="18"/>
                <w:szCs w:val="18"/>
                <w:lang w:val="tr-TR"/>
              </w:rPr>
            </w:pPr>
          </w:p>
        </w:tc>
      </w:tr>
      <w:tr w:rsidR="00C771BD" w:rsidRPr="00993F76" w14:paraId="5DD7BCC0" w14:textId="2D264C8D"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6DE89AEA" w14:textId="345DB741" w:rsidR="00C771BD" w:rsidRPr="00993F76" w:rsidRDefault="00C771BD" w:rsidP="00C771BD">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C771BD" w:rsidRPr="00993F76" w:rsidRDefault="00C771BD" w:rsidP="00C771BD">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407C7171" w:rsidR="00C771BD" w:rsidRPr="00993F76" w:rsidRDefault="00BD2357" w:rsidP="00C771BD">
            <w:pPr>
              <w:spacing w:line="225" w:lineRule="atLeast"/>
              <w:jc w:val="both"/>
              <w:rPr>
                <w:sz w:val="20"/>
                <w:szCs w:val="20"/>
                <w:lang w:val="tr-TR"/>
              </w:rPr>
            </w:pPr>
            <w:r>
              <w:rPr>
                <w:sz w:val="20"/>
                <w:szCs w:val="20"/>
                <w:lang w:val="tr-TR"/>
              </w:rPr>
              <w:t>Veri</w:t>
            </w:r>
          </w:p>
        </w:tc>
        <w:tc>
          <w:tcPr>
            <w:tcW w:w="660" w:type="dxa"/>
            <w:gridSpan w:val="3"/>
            <w:tcBorders>
              <w:bottom w:val="single" w:sz="4" w:space="0" w:color="auto"/>
              <w:right w:val="single" w:sz="4" w:space="0" w:color="auto"/>
            </w:tcBorders>
            <w:shd w:val="clear" w:color="auto" w:fill="auto"/>
            <w:vAlign w:val="center"/>
          </w:tcPr>
          <w:p w14:paraId="4DBCC4D3" w14:textId="2646E31A"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088315C5"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27E6D852"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C771BD" w:rsidRPr="00993F76" w:rsidRDefault="00C771BD" w:rsidP="00C771BD">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C771BD" w:rsidRPr="00993F76" w:rsidRDefault="00C771BD" w:rsidP="00C771BD">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C771BD" w:rsidRPr="00993F76" w:rsidRDefault="00C771BD" w:rsidP="00C771BD">
            <w:pPr>
              <w:spacing w:before="20" w:after="20"/>
              <w:jc w:val="center"/>
              <w:rPr>
                <w:sz w:val="18"/>
                <w:szCs w:val="18"/>
                <w:lang w:val="tr-TR"/>
              </w:rPr>
            </w:pPr>
          </w:p>
        </w:tc>
      </w:tr>
      <w:tr w:rsidR="00C771BD" w:rsidRPr="00993F76" w14:paraId="7564B99C" w14:textId="38697B6B"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6035C413" w14:textId="227B48AE" w:rsidR="00C771BD" w:rsidRPr="00993F76" w:rsidRDefault="00C771BD" w:rsidP="00C771BD">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C771BD" w:rsidRPr="00993F76" w:rsidRDefault="00C771BD" w:rsidP="00C771BD">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0118D957" w:rsidR="00C771BD" w:rsidRPr="00993F76" w:rsidRDefault="00BD2357" w:rsidP="00C771BD">
            <w:pPr>
              <w:spacing w:line="225" w:lineRule="atLeast"/>
              <w:jc w:val="both"/>
              <w:rPr>
                <w:sz w:val="20"/>
                <w:szCs w:val="20"/>
                <w:lang w:val="tr-TR"/>
              </w:rPr>
            </w:pPr>
            <w:r>
              <w:rPr>
                <w:sz w:val="20"/>
                <w:szCs w:val="20"/>
                <w:lang w:val="tr-TR"/>
              </w:rPr>
              <w:t>Kalite stratejisi ve kalite kültürü</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5E058CA4"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5F15B07"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73DE126"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C771BD" w:rsidRPr="00993F76" w:rsidRDefault="00C771BD" w:rsidP="00C771B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C771BD" w:rsidRPr="00993F76" w:rsidRDefault="00C771BD" w:rsidP="00C771B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C771BD" w:rsidRPr="00993F76" w:rsidRDefault="00C771BD" w:rsidP="00C771BD">
            <w:pPr>
              <w:spacing w:before="20" w:after="20"/>
              <w:jc w:val="center"/>
              <w:rPr>
                <w:sz w:val="18"/>
                <w:szCs w:val="18"/>
                <w:lang w:val="tr-TR"/>
              </w:rPr>
            </w:pPr>
          </w:p>
        </w:tc>
      </w:tr>
      <w:tr w:rsidR="00C771BD" w:rsidRPr="00993F76" w14:paraId="355F64D9" w14:textId="385C6293"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6ADCE050" w14:textId="08A5E6D6" w:rsidR="00C771BD" w:rsidRPr="00993F76" w:rsidRDefault="00C771BD" w:rsidP="00C771BD">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C771BD" w:rsidRPr="00993F76" w:rsidRDefault="00C771BD" w:rsidP="00C771BD">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3156978D" w:rsidR="00C771BD" w:rsidRPr="00993F76" w:rsidRDefault="00BD2357" w:rsidP="00C771BD">
            <w:pPr>
              <w:spacing w:line="225" w:lineRule="atLeast"/>
              <w:jc w:val="both"/>
              <w:rPr>
                <w:sz w:val="20"/>
                <w:szCs w:val="20"/>
                <w:lang w:val="tr-TR"/>
              </w:rPr>
            </w:pPr>
            <w:r>
              <w:rPr>
                <w:sz w:val="20"/>
                <w:szCs w:val="20"/>
                <w:lang w:val="tr-TR"/>
              </w:rPr>
              <w:t>Süreç kalitesi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BF36531"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37DE257"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F60FFC5"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C771BD" w:rsidRPr="00993F76" w:rsidRDefault="00C771BD" w:rsidP="00C771B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C771BD" w:rsidRPr="00993F76" w:rsidRDefault="00C771BD" w:rsidP="00C771B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C771BD" w:rsidRPr="00993F76" w:rsidRDefault="00C771BD" w:rsidP="00C771BD">
            <w:pPr>
              <w:spacing w:before="20" w:after="20"/>
              <w:jc w:val="center"/>
              <w:rPr>
                <w:sz w:val="18"/>
                <w:szCs w:val="18"/>
                <w:lang w:val="tr-TR"/>
              </w:rPr>
            </w:pPr>
          </w:p>
        </w:tc>
      </w:tr>
      <w:tr w:rsidR="00C771BD" w:rsidRPr="00993F76" w14:paraId="109FEBDB" w14:textId="081B168B"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27E4BB6F" w14:textId="5F956067" w:rsidR="00C771BD" w:rsidRPr="00993F76" w:rsidRDefault="00C771BD" w:rsidP="00C771BD">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C771BD" w:rsidRPr="00993F76" w:rsidRDefault="00C771BD" w:rsidP="00C771BD">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5565FDE2" w:rsidR="00C771BD" w:rsidRPr="00993F76" w:rsidRDefault="00BD2357" w:rsidP="00C771BD">
            <w:pPr>
              <w:spacing w:line="225" w:lineRule="atLeast"/>
              <w:jc w:val="both"/>
              <w:rPr>
                <w:sz w:val="20"/>
                <w:szCs w:val="20"/>
                <w:lang w:val="tr-TR"/>
              </w:rPr>
            </w:pPr>
            <w:r>
              <w:rPr>
                <w:sz w:val="20"/>
                <w:szCs w:val="20"/>
                <w:lang w:val="tr-TR"/>
              </w:rPr>
              <w:t>Yedi temel kalite kontrol aracı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6740EC13"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40AD87FE"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C46F51C"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C771BD" w:rsidRPr="00993F76" w:rsidRDefault="00C771BD" w:rsidP="00C771B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C771BD" w:rsidRPr="00993F76" w:rsidRDefault="00C771BD" w:rsidP="00C771B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C771BD" w:rsidRPr="00993F76" w:rsidRDefault="00C771BD" w:rsidP="00C771BD">
            <w:pPr>
              <w:spacing w:before="20" w:after="20"/>
              <w:jc w:val="center"/>
              <w:rPr>
                <w:sz w:val="18"/>
                <w:szCs w:val="18"/>
                <w:lang w:val="tr-TR"/>
              </w:rPr>
            </w:pPr>
          </w:p>
        </w:tc>
      </w:tr>
      <w:tr w:rsidR="00C771BD" w:rsidRPr="00993F76" w14:paraId="19B37120" w14:textId="492D9D98"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30F38CF7" w14:textId="1FB4089A" w:rsidR="00C771BD" w:rsidRPr="00993F76" w:rsidRDefault="00C771BD" w:rsidP="00C771BD">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C771BD" w:rsidRPr="00993F76" w:rsidRDefault="00C771BD" w:rsidP="00C771BD">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44C998EC" w:rsidR="00C771BD" w:rsidRPr="00993F76" w:rsidRDefault="00BD2357" w:rsidP="00C771BD">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C771BD" w:rsidRPr="00993F76" w:rsidRDefault="00C771BD" w:rsidP="00C771B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C771BD" w:rsidRPr="00993F76" w:rsidRDefault="00C771BD" w:rsidP="00C771B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9362B35"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E2469A5"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75F5AD2A"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6D01165F"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r>
      <w:tr w:rsidR="00C771BD" w:rsidRPr="00993F76" w14:paraId="76E639EA" w14:textId="2D6A4CA1"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0359B34F" w14:textId="0F4CE3DD" w:rsidR="00C771BD" w:rsidRPr="00993F76" w:rsidRDefault="00C771BD" w:rsidP="00C771BD">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C771BD" w:rsidRPr="00993F76" w:rsidRDefault="00C771BD" w:rsidP="00C771BD">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23ED3F23" w:rsidR="00C771BD" w:rsidRPr="00BD2357" w:rsidRDefault="00BD2357" w:rsidP="00C771BD">
            <w:pPr>
              <w:spacing w:line="225" w:lineRule="atLeast"/>
              <w:jc w:val="both"/>
              <w:rPr>
                <w:sz w:val="20"/>
                <w:szCs w:val="20"/>
                <w:lang w:val="tr-TR"/>
              </w:rPr>
            </w:pPr>
            <w:r w:rsidRPr="00BD2357">
              <w:rPr>
                <w:rStyle w:val="shorttext"/>
                <w:sz w:val="20"/>
                <w:szCs w:val="20"/>
                <w:lang w:val="tr-TR"/>
              </w:rPr>
              <w:t>Değişkenler ve nitelikler için kontrol grafikleri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C771BD" w:rsidRPr="00993F76" w:rsidRDefault="00C771BD" w:rsidP="00C771B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C771BD" w:rsidRPr="00993F76" w:rsidRDefault="00C771BD" w:rsidP="00C771B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5DC42CED"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49FC6806"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32F858B"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01231DC3"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r>
      <w:tr w:rsidR="00C771BD" w:rsidRPr="00993F76" w14:paraId="1E8CB99D" w14:textId="790B3036" w:rsidTr="00C771BD">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C771BD" w:rsidRPr="00993F76" w:rsidRDefault="00C771BD" w:rsidP="00C771BD">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C771BD" w:rsidRPr="00993F76" w:rsidRDefault="00C771BD" w:rsidP="00C771BD">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C771BD" w:rsidRPr="00993F76" w:rsidRDefault="00C771BD" w:rsidP="00C771BD">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7B3DE6B6" w:rsidR="00C771BD" w:rsidRPr="00993F76" w:rsidRDefault="00BD2357" w:rsidP="00BD2357">
            <w:pPr>
              <w:spacing w:line="225" w:lineRule="atLeast"/>
              <w:jc w:val="both"/>
              <w:rPr>
                <w:sz w:val="20"/>
                <w:szCs w:val="20"/>
                <w:lang w:val="tr-TR"/>
              </w:rPr>
            </w:pPr>
            <w:r>
              <w:rPr>
                <w:sz w:val="20"/>
                <w:szCs w:val="20"/>
                <w:lang w:val="tr-TR"/>
              </w:rPr>
              <w:t>TKY için organizasyon</w:t>
            </w:r>
          </w:p>
        </w:tc>
        <w:tc>
          <w:tcPr>
            <w:tcW w:w="660" w:type="dxa"/>
            <w:gridSpan w:val="3"/>
            <w:tcBorders>
              <w:top w:val="single" w:sz="4" w:space="0" w:color="auto"/>
              <w:right w:val="single" w:sz="4" w:space="0" w:color="auto"/>
            </w:tcBorders>
            <w:shd w:val="clear" w:color="auto" w:fill="auto"/>
            <w:vAlign w:val="center"/>
          </w:tcPr>
          <w:p w14:paraId="189B72B8" w14:textId="61A28165" w:rsidR="00C771BD" w:rsidRPr="00993F76" w:rsidRDefault="00C771BD" w:rsidP="00C771B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C771BD" w:rsidRPr="00993F76" w:rsidRDefault="00C771BD" w:rsidP="00C771BD">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3B39637C"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23AA54E1"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58870FF5"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507C0A23"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r>
      <w:tr w:rsidR="00C771BD" w:rsidRPr="00993F76" w14:paraId="0F3D11BB" w14:textId="77777777" w:rsidTr="00C771BD">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C771BD" w:rsidRPr="00993F76" w:rsidRDefault="00C771BD" w:rsidP="00C771BD">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C771BD" w:rsidRPr="00993F76" w:rsidRDefault="00C771BD" w:rsidP="00C771BD">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C771BD" w:rsidRPr="00993F76" w:rsidRDefault="00C771BD" w:rsidP="00C771BD">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F341DF2" w:rsidR="00C771BD" w:rsidRPr="00993F76" w:rsidRDefault="00BD2357" w:rsidP="00C771BD">
            <w:pPr>
              <w:spacing w:line="225" w:lineRule="atLeast"/>
              <w:jc w:val="both"/>
              <w:rPr>
                <w:spacing w:val="8"/>
                <w:sz w:val="20"/>
                <w:szCs w:val="20"/>
                <w:lang w:val="tr-TR"/>
              </w:rPr>
            </w:pPr>
            <w:r>
              <w:rPr>
                <w:spacing w:val="8"/>
                <w:sz w:val="20"/>
                <w:szCs w:val="20"/>
                <w:lang w:val="tr-TR"/>
              </w:rPr>
              <w:t>Kalite işlevinin uygulanması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C771BD" w:rsidRPr="00993F76" w:rsidRDefault="00C771BD" w:rsidP="00C771B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C771BD" w:rsidRPr="00993F76" w:rsidRDefault="00C771BD" w:rsidP="00C771B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419DBC47"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B4CC848"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2BAC5FDA"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0EE6050A"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r>
      <w:tr w:rsidR="00C771BD" w:rsidRPr="00993F76" w14:paraId="54D96B46" w14:textId="77777777" w:rsidTr="00C771BD">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C771BD" w:rsidRPr="00993F76" w:rsidRDefault="00C771BD" w:rsidP="00C771BD">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C771BD" w:rsidRPr="00993F76" w:rsidRDefault="00C771BD" w:rsidP="00C771BD">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C771BD" w:rsidRPr="00993F76" w:rsidRDefault="00C771BD" w:rsidP="00C771BD">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77AB5EEE" w:rsidR="00C771BD" w:rsidRPr="00993F76" w:rsidRDefault="00BD2357" w:rsidP="00C771BD">
            <w:pPr>
              <w:spacing w:line="225" w:lineRule="atLeast"/>
              <w:jc w:val="both"/>
              <w:rPr>
                <w:spacing w:val="8"/>
                <w:sz w:val="20"/>
                <w:szCs w:val="20"/>
                <w:lang w:val="tr-TR"/>
              </w:rPr>
            </w:pPr>
            <w:r>
              <w:rPr>
                <w:spacing w:val="8"/>
                <w:sz w:val="20"/>
                <w:szCs w:val="20"/>
                <w:lang w:val="tr-TR"/>
              </w:rPr>
              <w:t>Kıyaslama</w:t>
            </w:r>
          </w:p>
        </w:tc>
        <w:tc>
          <w:tcPr>
            <w:tcW w:w="660" w:type="dxa"/>
            <w:gridSpan w:val="3"/>
            <w:tcBorders>
              <w:top w:val="single" w:sz="4" w:space="0" w:color="auto"/>
              <w:right w:val="single" w:sz="4" w:space="0" w:color="auto"/>
            </w:tcBorders>
            <w:shd w:val="clear" w:color="auto" w:fill="auto"/>
            <w:vAlign w:val="center"/>
          </w:tcPr>
          <w:p w14:paraId="42FE1E72" w14:textId="77777777" w:rsidR="00C771BD" w:rsidRPr="00993F76" w:rsidRDefault="00C771BD" w:rsidP="00C771B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C771BD" w:rsidRPr="00993F76" w:rsidRDefault="00C771BD" w:rsidP="00C771BD">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295C181E"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4D15F550"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5E70E3AA"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2BDAD64A"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r>
      <w:tr w:rsidR="00C771BD" w:rsidRPr="00993F76" w14:paraId="48F628CF" w14:textId="767B563E" w:rsidTr="00C771BD">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786E29B1" w14:textId="39EC6416" w:rsidR="00C771BD" w:rsidRPr="00993F76" w:rsidRDefault="00C771BD" w:rsidP="00C771BD">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C771BD" w:rsidRPr="00993F76" w:rsidRDefault="00C771BD" w:rsidP="00C771BD">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38C45488" w:rsidR="00C771BD" w:rsidRPr="00993F76" w:rsidRDefault="00BD2357" w:rsidP="00C771BD">
            <w:pPr>
              <w:autoSpaceDE w:val="0"/>
              <w:autoSpaceDN w:val="0"/>
              <w:adjustRightInd w:val="0"/>
              <w:rPr>
                <w:sz w:val="20"/>
                <w:szCs w:val="20"/>
                <w:lang w:val="tr-TR"/>
              </w:rPr>
            </w:pPr>
            <w:r>
              <w:rPr>
                <w:sz w:val="20"/>
                <w:szCs w:val="20"/>
                <w:lang w:val="tr-TR"/>
              </w:rPr>
              <w:t>Altı sigma</w:t>
            </w:r>
          </w:p>
        </w:tc>
        <w:tc>
          <w:tcPr>
            <w:tcW w:w="645" w:type="dxa"/>
            <w:gridSpan w:val="2"/>
            <w:tcBorders>
              <w:right w:val="single" w:sz="4" w:space="0" w:color="auto"/>
            </w:tcBorders>
            <w:shd w:val="clear" w:color="auto" w:fill="auto"/>
            <w:vAlign w:val="center"/>
          </w:tcPr>
          <w:p w14:paraId="375813A3" w14:textId="77777777" w:rsidR="00C771BD" w:rsidRPr="00993F76" w:rsidRDefault="00C771BD" w:rsidP="00C771B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C771BD" w:rsidRPr="00993F76" w:rsidRDefault="00C771BD" w:rsidP="00C771BD">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055B8D15"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703" w:type="dxa"/>
            <w:gridSpan w:val="4"/>
            <w:tcBorders>
              <w:left w:val="single" w:sz="4" w:space="0" w:color="auto"/>
            </w:tcBorders>
            <w:shd w:val="clear" w:color="auto" w:fill="auto"/>
            <w:vAlign w:val="center"/>
          </w:tcPr>
          <w:p w14:paraId="6A8E07F3" w14:textId="24401AF3"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576" w:type="dxa"/>
            <w:gridSpan w:val="2"/>
            <w:tcBorders>
              <w:left w:val="single" w:sz="4" w:space="0" w:color="auto"/>
            </w:tcBorders>
            <w:shd w:val="clear" w:color="auto" w:fill="auto"/>
            <w:vAlign w:val="center"/>
          </w:tcPr>
          <w:p w14:paraId="107C96DE" w14:textId="4A569838"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22" w:type="dxa"/>
            <w:tcBorders>
              <w:left w:val="single" w:sz="4" w:space="0" w:color="auto"/>
            </w:tcBorders>
            <w:shd w:val="clear" w:color="auto" w:fill="auto"/>
            <w:vAlign w:val="center"/>
          </w:tcPr>
          <w:p w14:paraId="74A88726" w14:textId="771A822B"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r>
      <w:tr w:rsidR="00C771BD" w:rsidRPr="00993F76" w14:paraId="22BFE92B" w14:textId="6C898A46" w:rsidTr="00C771BD">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0D0EFDF1" w14:textId="72FF2626" w:rsidR="00C771BD" w:rsidRPr="00993F76" w:rsidRDefault="00C771BD" w:rsidP="00C771BD">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C771BD" w:rsidRPr="00993F76" w:rsidRDefault="00C771BD" w:rsidP="00C771BD">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14346FA6" w:rsidR="00C771BD" w:rsidRPr="00993F76" w:rsidRDefault="00BD2357" w:rsidP="00C771BD">
            <w:pPr>
              <w:spacing w:line="225" w:lineRule="atLeast"/>
              <w:jc w:val="both"/>
              <w:rPr>
                <w:sz w:val="20"/>
                <w:szCs w:val="20"/>
                <w:lang w:val="tr-TR"/>
              </w:rPr>
            </w:pPr>
            <w:r>
              <w:rPr>
                <w:sz w:val="20"/>
                <w:szCs w:val="20"/>
                <w:lang w:val="tr-TR"/>
              </w:rPr>
              <w:t>Konaklama, turizm ve eğlence sektöründe hizmet kalitesi</w:t>
            </w:r>
          </w:p>
        </w:tc>
        <w:tc>
          <w:tcPr>
            <w:tcW w:w="645" w:type="dxa"/>
            <w:gridSpan w:val="2"/>
            <w:tcBorders>
              <w:right w:val="single" w:sz="4" w:space="0" w:color="auto"/>
            </w:tcBorders>
            <w:shd w:val="clear" w:color="auto" w:fill="auto"/>
            <w:vAlign w:val="center"/>
          </w:tcPr>
          <w:p w14:paraId="19992227" w14:textId="77777777" w:rsidR="00C771BD" w:rsidRPr="00993F76" w:rsidRDefault="00C771BD" w:rsidP="00C771B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C771BD" w:rsidRPr="00993F76" w:rsidRDefault="00C771BD" w:rsidP="00C771BD">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4F00A60E"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703" w:type="dxa"/>
            <w:gridSpan w:val="4"/>
            <w:tcBorders>
              <w:left w:val="single" w:sz="4" w:space="0" w:color="auto"/>
            </w:tcBorders>
            <w:shd w:val="clear" w:color="auto" w:fill="auto"/>
            <w:vAlign w:val="center"/>
          </w:tcPr>
          <w:p w14:paraId="0917E91E" w14:textId="66EF396E"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576" w:type="dxa"/>
            <w:gridSpan w:val="2"/>
            <w:tcBorders>
              <w:left w:val="single" w:sz="4" w:space="0" w:color="auto"/>
            </w:tcBorders>
            <w:shd w:val="clear" w:color="auto" w:fill="auto"/>
            <w:vAlign w:val="center"/>
          </w:tcPr>
          <w:p w14:paraId="3A8EF956" w14:textId="027B22B5"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c>
          <w:tcPr>
            <w:tcW w:w="622" w:type="dxa"/>
            <w:tcBorders>
              <w:left w:val="single" w:sz="4" w:space="0" w:color="auto"/>
            </w:tcBorders>
            <w:shd w:val="clear" w:color="auto" w:fill="auto"/>
            <w:vAlign w:val="center"/>
          </w:tcPr>
          <w:p w14:paraId="738A875A" w14:textId="48EF22E4" w:rsidR="00C771BD" w:rsidRPr="00993F76" w:rsidRDefault="00C771BD" w:rsidP="00C771BD">
            <w:pPr>
              <w:spacing w:before="20" w:after="20"/>
              <w:jc w:val="center"/>
              <w:rPr>
                <w:sz w:val="18"/>
                <w:szCs w:val="18"/>
                <w:lang w:val="tr-TR"/>
              </w:rPr>
            </w:pPr>
            <w:r w:rsidRPr="00513D01">
              <w:rPr>
                <w:rFonts w:asciiTheme="majorBidi" w:hAnsiTheme="majorBidi" w:cstheme="majorBidi"/>
                <w:color w:val="1F497D" w:themeColor="text2"/>
                <w:sz w:val="18"/>
                <w:szCs w:val="18"/>
              </w:rPr>
              <w:t>X</w:t>
            </w:r>
          </w:p>
        </w:tc>
      </w:tr>
      <w:tr w:rsidR="00C771BD"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C771BD" w:rsidRPr="00993F76" w:rsidRDefault="00C771BD" w:rsidP="00C771BD">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C771BD" w:rsidRPr="00993F76" w:rsidRDefault="00C771BD" w:rsidP="00C771BD">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C771BD" w:rsidRPr="00993F76" w:rsidRDefault="00C771BD" w:rsidP="00C771BD">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C771BD" w:rsidRPr="00993F76" w:rsidRDefault="00C771BD" w:rsidP="00C771BD">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C771BD" w:rsidRPr="00993F76" w:rsidRDefault="00C771BD" w:rsidP="00C771BD">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C771BD" w:rsidRPr="00993F76" w:rsidRDefault="00C771BD" w:rsidP="00C771BD">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C771BD" w:rsidRPr="00993F76" w:rsidRDefault="00C771BD" w:rsidP="00C771BD">
            <w:pPr>
              <w:spacing w:before="20" w:after="20"/>
              <w:rPr>
                <w:b/>
                <w:color w:val="1F497D"/>
                <w:sz w:val="20"/>
                <w:szCs w:val="20"/>
                <w:lang w:val="tr-TR"/>
              </w:rPr>
            </w:pPr>
            <w:r w:rsidRPr="00993F76">
              <w:rPr>
                <w:b/>
                <w:color w:val="1F497D"/>
                <w:sz w:val="20"/>
                <w:szCs w:val="20"/>
                <w:lang w:val="tr-TR"/>
              </w:rPr>
              <w:t>Telafi Kuralı</w:t>
            </w:r>
          </w:p>
        </w:tc>
      </w:tr>
      <w:tr w:rsidR="00C771BD"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0272C7CB" w14:textId="374AF9AD" w:rsidR="00C771BD" w:rsidRPr="00993F76" w:rsidRDefault="00C771BD" w:rsidP="00C771BD">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2CB9D506" w:rsidR="00C771BD" w:rsidRPr="00993F76" w:rsidRDefault="00BD2357" w:rsidP="00C771BD">
            <w:pPr>
              <w:spacing w:before="20" w:after="20"/>
              <w:jc w:val="both"/>
              <w:rPr>
                <w:sz w:val="20"/>
                <w:szCs w:val="20"/>
                <w:lang w:val="tr-TR"/>
              </w:rPr>
            </w:pPr>
            <w:r>
              <w:rPr>
                <w:sz w:val="20"/>
                <w:szCs w:val="20"/>
                <w:lang w:val="tr-TR"/>
              </w:rPr>
              <w:t>Sunum</w:t>
            </w:r>
          </w:p>
        </w:tc>
        <w:tc>
          <w:tcPr>
            <w:tcW w:w="839" w:type="dxa"/>
            <w:gridSpan w:val="2"/>
            <w:shd w:val="clear" w:color="auto" w:fill="auto"/>
          </w:tcPr>
          <w:p w14:paraId="0414EADB" w14:textId="702E0392" w:rsidR="00C771BD" w:rsidRPr="00993F76" w:rsidRDefault="00BD2357" w:rsidP="00C771BD">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C771BD" w:rsidRPr="00993F76" w:rsidRDefault="00C771BD" w:rsidP="00C771BD">
            <w:pPr>
              <w:rPr>
                <w:color w:val="262626" w:themeColor="text1" w:themeTint="D9"/>
                <w:sz w:val="20"/>
                <w:szCs w:val="20"/>
                <w:lang w:val="tr-TR"/>
              </w:rPr>
            </w:pPr>
          </w:p>
        </w:tc>
        <w:tc>
          <w:tcPr>
            <w:tcW w:w="3215" w:type="dxa"/>
            <w:gridSpan w:val="12"/>
            <w:shd w:val="clear" w:color="auto" w:fill="auto"/>
          </w:tcPr>
          <w:p w14:paraId="799F41A4" w14:textId="5E2234B9" w:rsidR="00C771BD" w:rsidRPr="00993F76" w:rsidRDefault="00C771BD" w:rsidP="00C771BD">
            <w:pPr>
              <w:spacing w:before="20" w:after="20"/>
              <w:rPr>
                <w:sz w:val="20"/>
                <w:szCs w:val="20"/>
                <w:lang w:val="tr-TR"/>
              </w:rPr>
            </w:pPr>
          </w:p>
        </w:tc>
      </w:tr>
      <w:tr w:rsidR="00C771BD"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58EC07CE" w14:textId="45D1EF69" w:rsidR="00C771BD" w:rsidRPr="00993F76" w:rsidRDefault="00C771BD" w:rsidP="00C771BD">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304BE151" w:rsidR="00C771BD" w:rsidRPr="00993F76" w:rsidRDefault="00BD2357" w:rsidP="00C771BD">
            <w:pPr>
              <w:spacing w:before="20" w:after="20"/>
              <w:jc w:val="both"/>
              <w:rPr>
                <w:sz w:val="20"/>
                <w:szCs w:val="20"/>
                <w:lang w:val="tr-TR"/>
              </w:rPr>
            </w:pPr>
            <w:r>
              <w:rPr>
                <w:sz w:val="20"/>
                <w:szCs w:val="20"/>
                <w:lang w:val="tr-TR"/>
              </w:rPr>
              <w:t>Bireysel vaka analizi</w:t>
            </w:r>
          </w:p>
        </w:tc>
        <w:tc>
          <w:tcPr>
            <w:tcW w:w="839" w:type="dxa"/>
            <w:gridSpan w:val="2"/>
            <w:shd w:val="clear" w:color="auto" w:fill="auto"/>
          </w:tcPr>
          <w:p w14:paraId="45EB91F4" w14:textId="6A0F9BD7" w:rsidR="00C771BD" w:rsidRPr="00993F76" w:rsidRDefault="00BD2357" w:rsidP="00C771BD">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794B28B6" w14:textId="5B403C10" w:rsidR="00C771BD" w:rsidRPr="00993F76" w:rsidRDefault="00C771BD" w:rsidP="00C771BD">
            <w:pPr>
              <w:jc w:val="center"/>
              <w:rPr>
                <w:color w:val="262626" w:themeColor="text1" w:themeTint="D9"/>
                <w:sz w:val="20"/>
                <w:szCs w:val="20"/>
                <w:lang w:val="tr-TR"/>
              </w:rPr>
            </w:pPr>
          </w:p>
        </w:tc>
        <w:tc>
          <w:tcPr>
            <w:tcW w:w="3215" w:type="dxa"/>
            <w:gridSpan w:val="12"/>
            <w:shd w:val="clear" w:color="auto" w:fill="auto"/>
          </w:tcPr>
          <w:p w14:paraId="5365BD9C" w14:textId="1FDC233A" w:rsidR="00C771BD" w:rsidRPr="00993F76" w:rsidRDefault="00C771BD" w:rsidP="00C771BD">
            <w:pPr>
              <w:jc w:val="center"/>
              <w:rPr>
                <w:sz w:val="20"/>
                <w:szCs w:val="20"/>
                <w:lang w:val="tr-TR"/>
              </w:rPr>
            </w:pPr>
          </w:p>
        </w:tc>
      </w:tr>
      <w:tr w:rsidR="00C771BD"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067675FD" w14:textId="51429101" w:rsidR="00C771BD" w:rsidRPr="00993F76" w:rsidRDefault="00C771BD" w:rsidP="00C771BD">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73DA88E1" w:rsidR="00C771BD" w:rsidRPr="00993F76" w:rsidRDefault="00BD2357" w:rsidP="00C771BD">
            <w:pPr>
              <w:spacing w:before="20" w:after="20"/>
              <w:jc w:val="both"/>
              <w:rPr>
                <w:sz w:val="20"/>
                <w:szCs w:val="20"/>
                <w:lang w:val="tr-TR"/>
              </w:rPr>
            </w:pPr>
            <w:r>
              <w:rPr>
                <w:sz w:val="20"/>
                <w:szCs w:val="20"/>
                <w:lang w:val="tr-TR"/>
              </w:rPr>
              <w:t>Grup vaka analizi</w:t>
            </w:r>
          </w:p>
        </w:tc>
        <w:tc>
          <w:tcPr>
            <w:tcW w:w="839" w:type="dxa"/>
            <w:gridSpan w:val="2"/>
            <w:shd w:val="clear" w:color="auto" w:fill="auto"/>
          </w:tcPr>
          <w:p w14:paraId="548572BC" w14:textId="2D05CCAE" w:rsidR="00C771BD" w:rsidRPr="00993F76" w:rsidRDefault="00BD2357" w:rsidP="00C771BD">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C771BD" w:rsidRPr="00993F76" w:rsidRDefault="00C771BD" w:rsidP="00C771BD">
            <w:pPr>
              <w:rPr>
                <w:color w:val="262626" w:themeColor="text1" w:themeTint="D9"/>
                <w:sz w:val="20"/>
                <w:szCs w:val="20"/>
                <w:lang w:val="tr-TR"/>
              </w:rPr>
            </w:pPr>
          </w:p>
        </w:tc>
        <w:tc>
          <w:tcPr>
            <w:tcW w:w="3215" w:type="dxa"/>
            <w:gridSpan w:val="12"/>
            <w:shd w:val="clear" w:color="auto" w:fill="auto"/>
          </w:tcPr>
          <w:p w14:paraId="038255B7" w14:textId="614D8608" w:rsidR="00C771BD" w:rsidRPr="00993F76" w:rsidRDefault="00C771BD" w:rsidP="00C771BD">
            <w:pPr>
              <w:spacing w:before="20" w:after="20"/>
              <w:rPr>
                <w:sz w:val="20"/>
                <w:szCs w:val="20"/>
                <w:lang w:val="tr-TR"/>
              </w:rPr>
            </w:pPr>
          </w:p>
        </w:tc>
      </w:tr>
      <w:tr w:rsidR="00C771BD"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32C2900B" w14:textId="008E3981" w:rsidR="00C771BD" w:rsidRPr="00993F76" w:rsidRDefault="00C771BD" w:rsidP="00C771BD">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697A0992" w:rsidR="00C771BD" w:rsidRPr="00993F76" w:rsidRDefault="00BD2357" w:rsidP="00C771BD">
            <w:pPr>
              <w:spacing w:before="20" w:after="20"/>
              <w:jc w:val="both"/>
              <w:rPr>
                <w:sz w:val="20"/>
                <w:szCs w:val="20"/>
                <w:lang w:val="tr-TR"/>
              </w:rPr>
            </w:pPr>
            <w:r>
              <w:rPr>
                <w:sz w:val="20"/>
                <w:szCs w:val="20"/>
                <w:lang w:val="tr-TR"/>
              </w:rPr>
              <w:t>Ara sınav</w:t>
            </w:r>
          </w:p>
        </w:tc>
        <w:tc>
          <w:tcPr>
            <w:tcW w:w="839" w:type="dxa"/>
            <w:gridSpan w:val="2"/>
            <w:shd w:val="clear" w:color="auto" w:fill="auto"/>
          </w:tcPr>
          <w:p w14:paraId="01E01EA3" w14:textId="09CE1A2E" w:rsidR="00C771BD" w:rsidRPr="00993F76" w:rsidRDefault="00BD2357" w:rsidP="00C771BD">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C771BD" w:rsidRPr="00993F76" w:rsidRDefault="00C771BD" w:rsidP="00C771BD">
            <w:pPr>
              <w:rPr>
                <w:color w:val="262626" w:themeColor="text1" w:themeTint="D9"/>
                <w:sz w:val="20"/>
                <w:szCs w:val="20"/>
                <w:lang w:val="tr-TR"/>
              </w:rPr>
            </w:pPr>
          </w:p>
        </w:tc>
        <w:tc>
          <w:tcPr>
            <w:tcW w:w="3215" w:type="dxa"/>
            <w:gridSpan w:val="12"/>
            <w:shd w:val="clear" w:color="auto" w:fill="auto"/>
          </w:tcPr>
          <w:p w14:paraId="4DCBEB98" w14:textId="7EED3E23" w:rsidR="00C771BD" w:rsidRPr="00993F76" w:rsidRDefault="00C771BD" w:rsidP="00C771BD">
            <w:pPr>
              <w:jc w:val="center"/>
              <w:rPr>
                <w:sz w:val="20"/>
                <w:szCs w:val="20"/>
                <w:lang w:val="tr-TR"/>
              </w:rPr>
            </w:pPr>
          </w:p>
        </w:tc>
      </w:tr>
      <w:tr w:rsidR="00C771BD"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7D8B97E8" w14:textId="2BD2509D" w:rsidR="00C771BD" w:rsidRPr="00993F76" w:rsidRDefault="00C771BD" w:rsidP="00C771BD">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42CF1F04" w:rsidR="00C771BD" w:rsidRPr="00993F76" w:rsidRDefault="00BD2357" w:rsidP="00C771BD">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D07E565" w14:textId="1EE5C129" w:rsidR="00C771BD" w:rsidRPr="00993F76" w:rsidRDefault="00BD2357" w:rsidP="00C771BD">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12F84177" w14:textId="34AA733E" w:rsidR="00C771BD" w:rsidRPr="00993F76" w:rsidRDefault="00C771BD" w:rsidP="00C771BD">
            <w:pPr>
              <w:jc w:val="center"/>
              <w:rPr>
                <w:sz w:val="20"/>
                <w:szCs w:val="20"/>
                <w:lang w:val="tr-TR"/>
              </w:rPr>
            </w:pPr>
          </w:p>
        </w:tc>
        <w:tc>
          <w:tcPr>
            <w:tcW w:w="3215" w:type="dxa"/>
            <w:gridSpan w:val="12"/>
            <w:shd w:val="clear" w:color="auto" w:fill="auto"/>
          </w:tcPr>
          <w:p w14:paraId="58F429AD" w14:textId="4301BC88" w:rsidR="00C771BD" w:rsidRPr="00993F76" w:rsidRDefault="00C771BD" w:rsidP="00C771BD">
            <w:pPr>
              <w:jc w:val="center"/>
              <w:rPr>
                <w:sz w:val="20"/>
                <w:szCs w:val="20"/>
                <w:lang w:val="tr-TR"/>
              </w:rPr>
            </w:pPr>
          </w:p>
        </w:tc>
      </w:tr>
      <w:tr w:rsidR="00C771BD"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0F62FAE3" w14:textId="3AB95457" w:rsidR="00C771BD" w:rsidRPr="00993F76" w:rsidRDefault="00C771BD" w:rsidP="00C771BD">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294B0877" w:rsidR="00C771BD" w:rsidRPr="00993F76" w:rsidRDefault="00C771BD" w:rsidP="00C771BD">
            <w:pPr>
              <w:spacing w:before="20" w:after="20"/>
              <w:jc w:val="both"/>
              <w:rPr>
                <w:sz w:val="20"/>
                <w:szCs w:val="20"/>
                <w:lang w:val="tr-TR"/>
              </w:rPr>
            </w:pPr>
          </w:p>
        </w:tc>
        <w:tc>
          <w:tcPr>
            <w:tcW w:w="839" w:type="dxa"/>
            <w:gridSpan w:val="2"/>
            <w:shd w:val="clear" w:color="auto" w:fill="auto"/>
          </w:tcPr>
          <w:p w14:paraId="1648837C" w14:textId="44BCC009" w:rsidR="00C771BD" w:rsidRPr="00993F76" w:rsidRDefault="00C771BD" w:rsidP="00C771BD">
            <w:pPr>
              <w:spacing w:before="20" w:after="20"/>
              <w:ind w:left="90"/>
              <w:jc w:val="center"/>
              <w:rPr>
                <w:sz w:val="20"/>
                <w:szCs w:val="20"/>
                <w:lang w:val="tr-TR"/>
              </w:rPr>
            </w:pPr>
          </w:p>
        </w:tc>
        <w:tc>
          <w:tcPr>
            <w:tcW w:w="2176" w:type="dxa"/>
            <w:gridSpan w:val="5"/>
            <w:shd w:val="clear" w:color="auto" w:fill="auto"/>
          </w:tcPr>
          <w:p w14:paraId="76E8F8FF" w14:textId="3522CF88" w:rsidR="00C771BD" w:rsidRPr="00993F76" w:rsidRDefault="00C771BD" w:rsidP="00C771BD">
            <w:pPr>
              <w:rPr>
                <w:sz w:val="20"/>
                <w:szCs w:val="20"/>
                <w:lang w:val="tr-TR"/>
              </w:rPr>
            </w:pPr>
          </w:p>
        </w:tc>
        <w:tc>
          <w:tcPr>
            <w:tcW w:w="3215" w:type="dxa"/>
            <w:gridSpan w:val="12"/>
            <w:shd w:val="clear" w:color="auto" w:fill="auto"/>
          </w:tcPr>
          <w:p w14:paraId="62A53D61" w14:textId="0A13D018" w:rsidR="00C771BD" w:rsidRPr="00993F76" w:rsidRDefault="00C771BD" w:rsidP="00C771BD">
            <w:pPr>
              <w:jc w:val="center"/>
              <w:rPr>
                <w:sz w:val="20"/>
                <w:szCs w:val="20"/>
                <w:lang w:val="tr-TR"/>
              </w:rPr>
            </w:pPr>
          </w:p>
        </w:tc>
      </w:tr>
      <w:tr w:rsidR="00C771BD"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544C927C" w14:textId="661A4DF2" w:rsidR="00C771BD" w:rsidRPr="00993F76" w:rsidRDefault="00C771BD" w:rsidP="00C771BD">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3E907F05" w:rsidR="00C771BD" w:rsidRPr="00993F76" w:rsidRDefault="00C771BD" w:rsidP="00C771BD">
            <w:pPr>
              <w:spacing w:before="20" w:after="20"/>
              <w:rPr>
                <w:b/>
                <w:color w:val="1F497D"/>
                <w:sz w:val="20"/>
                <w:szCs w:val="20"/>
                <w:lang w:val="tr-TR"/>
              </w:rPr>
            </w:pPr>
          </w:p>
        </w:tc>
        <w:tc>
          <w:tcPr>
            <w:tcW w:w="839" w:type="dxa"/>
            <w:gridSpan w:val="2"/>
            <w:shd w:val="clear" w:color="auto" w:fill="auto"/>
          </w:tcPr>
          <w:p w14:paraId="482C533D" w14:textId="17C8E26A" w:rsidR="00C771BD" w:rsidRPr="00993F76" w:rsidRDefault="00C771BD" w:rsidP="00C771BD">
            <w:pPr>
              <w:spacing w:before="20" w:after="20"/>
              <w:jc w:val="center"/>
              <w:rPr>
                <w:sz w:val="20"/>
                <w:szCs w:val="20"/>
                <w:lang w:val="tr-TR"/>
              </w:rPr>
            </w:pPr>
          </w:p>
        </w:tc>
        <w:tc>
          <w:tcPr>
            <w:tcW w:w="2176" w:type="dxa"/>
            <w:gridSpan w:val="5"/>
            <w:shd w:val="clear" w:color="auto" w:fill="auto"/>
          </w:tcPr>
          <w:p w14:paraId="6782175C" w14:textId="4196729C" w:rsidR="00C771BD" w:rsidRPr="00993F76" w:rsidRDefault="00C771BD" w:rsidP="00C771BD">
            <w:pPr>
              <w:jc w:val="center"/>
              <w:rPr>
                <w:sz w:val="20"/>
                <w:szCs w:val="20"/>
                <w:lang w:val="tr-TR"/>
              </w:rPr>
            </w:pPr>
          </w:p>
        </w:tc>
        <w:tc>
          <w:tcPr>
            <w:tcW w:w="3215" w:type="dxa"/>
            <w:gridSpan w:val="12"/>
            <w:shd w:val="clear" w:color="auto" w:fill="auto"/>
          </w:tcPr>
          <w:p w14:paraId="04C71A37" w14:textId="138071B2" w:rsidR="00C771BD" w:rsidRPr="00993F76" w:rsidRDefault="00C771BD" w:rsidP="00C771BD">
            <w:pPr>
              <w:jc w:val="center"/>
              <w:rPr>
                <w:sz w:val="20"/>
                <w:szCs w:val="20"/>
                <w:lang w:val="tr-TR"/>
              </w:rPr>
            </w:pPr>
          </w:p>
        </w:tc>
      </w:tr>
      <w:tr w:rsidR="00C771BD"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681E668A" w14:textId="51FF170E" w:rsidR="00C771BD" w:rsidRPr="00993F76" w:rsidRDefault="00C771BD" w:rsidP="00C771BD">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865A8B9" w:rsidR="00C771BD" w:rsidRPr="00993F76" w:rsidRDefault="00C771BD" w:rsidP="00C771BD">
            <w:pPr>
              <w:spacing w:before="20" w:after="20"/>
              <w:rPr>
                <w:b/>
                <w:color w:val="1F497D"/>
                <w:sz w:val="20"/>
                <w:szCs w:val="20"/>
                <w:lang w:val="tr-TR"/>
              </w:rPr>
            </w:pPr>
          </w:p>
        </w:tc>
        <w:tc>
          <w:tcPr>
            <w:tcW w:w="839" w:type="dxa"/>
            <w:gridSpan w:val="2"/>
            <w:shd w:val="clear" w:color="auto" w:fill="auto"/>
          </w:tcPr>
          <w:p w14:paraId="23E3467A" w14:textId="77777777" w:rsidR="00C771BD" w:rsidRPr="00993F76" w:rsidRDefault="00C771BD" w:rsidP="00C771BD">
            <w:pPr>
              <w:jc w:val="center"/>
              <w:rPr>
                <w:sz w:val="18"/>
                <w:szCs w:val="18"/>
                <w:lang w:val="tr-TR"/>
              </w:rPr>
            </w:pPr>
          </w:p>
        </w:tc>
        <w:tc>
          <w:tcPr>
            <w:tcW w:w="2176" w:type="dxa"/>
            <w:gridSpan w:val="5"/>
            <w:shd w:val="clear" w:color="auto" w:fill="auto"/>
          </w:tcPr>
          <w:p w14:paraId="61138A17" w14:textId="77740428" w:rsidR="00C771BD" w:rsidRPr="00993F76" w:rsidRDefault="00C771BD" w:rsidP="00C771BD">
            <w:pPr>
              <w:jc w:val="center"/>
              <w:rPr>
                <w:sz w:val="18"/>
                <w:szCs w:val="18"/>
                <w:lang w:val="tr-TR"/>
              </w:rPr>
            </w:pPr>
          </w:p>
        </w:tc>
        <w:tc>
          <w:tcPr>
            <w:tcW w:w="3215" w:type="dxa"/>
            <w:gridSpan w:val="12"/>
            <w:shd w:val="clear" w:color="auto" w:fill="auto"/>
          </w:tcPr>
          <w:p w14:paraId="45A5710B" w14:textId="43B7A64F" w:rsidR="00C771BD" w:rsidRPr="00993F76" w:rsidRDefault="00C771BD" w:rsidP="00C771BD">
            <w:pPr>
              <w:jc w:val="center"/>
              <w:rPr>
                <w:sz w:val="18"/>
                <w:szCs w:val="18"/>
                <w:lang w:val="tr-TR"/>
              </w:rPr>
            </w:pPr>
          </w:p>
        </w:tc>
      </w:tr>
      <w:tr w:rsidR="00C771BD"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C771BD" w:rsidRPr="00993F76" w:rsidRDefault="00C771BD" w:rsidP="00C771BD">
            <w:pPr>
              <w:spacing w:before="20" w:after="20"/>
              <w:rPr>
                <w:b/>
                <w:color w:val="1F497D"/>
                <w:sz w:val="20"/>
                <w:szCs w:val="20"/>
                <w:lang w:val="tr-TR"/>
              </w:rPr>
            </w:pPr>
          </w:p>
        </w:tc>
        <w:tc>
          <w:tcPr>
            <w:tcW w:w="1126" w:type="dxa"/>
            <w:gridSpan w:val="2"/>
            <w:shd w:val="clear" w:color="auto" w:fill="auto"/>
          </w:tcPr>
          <w:p w14:paraId="19095A5C" w14:textId="08916EF6" w:rsidR="00C771BD" w:rsidRPr="00993F76" w:rsidRDefault="00C771BD" w:rsidP="00C771BD">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7F06AD1A" w:rsidR="00C771BD" w:rsidRPr="00993F76" w:rsidRDefault="00C771BD" w:rsidP="00C771BD">
            <w:pPr>
              <w:spacing w:before="20" w:after="20"/>
              <w:rPr>
                <w:b/>
                <w:color w:val="1F497D"/>
                <w:sz w:val="20"/>
                <w:szCs w:val="20"/>
                <w:lang w:val="tr-TR"/>
              </w:rPr>
            </w:pPr>
          </w:p>
        </w:tc>
        <w:tc>
          <w:tcPr>
            <w:tcW w:w="839" w:type="dxa"/>
            <w:gridSpan w:val="2"/>
            <w:shd w:val="clear" w:color="auto" w:fill="auto"/>
          </w:tcPr>
          <w:p w14:paraId="19E009A2" w14:textId="10A2A86B" w:rsidR="00C771BD" w:rsidRPr="00993F76" w:rsidRDefault="00C771BD" w:rsidP="00C771BD">
            <w:pPr>
              <w:jc w:val="center"/>
              <w:rPr>
                <w:sz w:val="18"/>
                <w:szCs w:val="18"/>
                <w:lang w:val="tr-TR"/>
              </w:rPr>
            </w:pPr>
          </w:p>
        </w:tc>
        <w:tc>
          <w:tcPr>
            <w:tcW w:w="2176" w:type="dxa"/>
            <w:gridSpan w:val="5"/>
            <w:shd w:val="clear" w:color="auto" w:fill="auto"/>
          </w:tcPr>
          <w:p w14:paraId="42DE4133" w14:textId="77777777" w:rsidR="00C771BD" w:rsidRPr="00993F76" w:rsidRDefault="00C771BD" w:rsidP="00C771BD">
            <w:pPr>
              <w:jc w:val="both"/>
              <w:rPr>
                <w:sz w:val="18"/>
                <w:szCs w:val="18"/>
                <w:lang w:val="tr-TR"/>
              </w:rPr>
            </w:pPr>
          </w:p>
        </w:tc>
        <w:tc>
          <w:tcPr>
            <w:tcW w:w="3215" w:type="dxa"/>
            <w:gridSpan w:val="12"/>
            <w:shd w:val="clear" w:color="auto" w:fill="auto"/>
          </w:tcPr>
          <w:p w14:paraId="637827F4" w14:textId="77777777" w:rsidR="00C771BD" w:rsidRPr="00993F76" w:rsidRDefault="00C771BD" w:rsidP="00C771BD">
            <w:pPr>
              <w:jc w:val="both"/>
              <w:rPr>
                <w:sz w:val="18"/>
                <w:szCs w:val="18"/>
                <w:lang w:val="tr-TR"/>
              </w:rPr>
            </w:pPr>
          </w:p>
        </w:tc>
      </w:tr>
      <w:tr w:rsidR="00C771BD"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C771BD" w:rsidRPr="00993F76" w:rsidRDefault="00C771BD" w:rsidP="00C771BD">
            <w:pPr>
              <w:spacing w:before="20" w:after="20"/>
              <w:rPr>
                <w:b/>
                <w:color w:val="1F497D"/>
                <w:sz w:val="20"/>
                <w:szCs w:val="20"/>
                <w:lang w:val="tr-TR"/>
              </w:rPr>
            </w:pPr>
          </w:p>
        </w:tc>
        <w:tc>
          <w:tcPr>
            <w:tcW w:w="2653" w:type="dxa"/>
            <w:gridSpan w:val="8"/>
            <w:shd w:val="clear" w:color="auto" w:fill="auto"/>
          </w:tcPr>
          <w:p w14:paraId="3D75D680" w14:textId="3EC3BA42" w:rsidR="00C771BD" w:rsidRPr="00993F76" w:rsidRDefault="00C771BD" w:rsidP="00C771BD">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C771BD" w:rsidRPr="00993F76" w:rsidRDefault="00C771BD" w:rsidP="00C771BD">
            <w:pPr>
              <w:spacing w:before="20" w:after="20"/>
              <w:rPr>
                <w:b/>
                <w:sz w:val="20"/>
                <w:szCs w:val="20"/>
                <w:lang w:val="tr-TR"/>
              </w:rPr>
            </w:pPr>
            <w:r w:rsidRPr="00993F76">
              <w:rPr>
                <w:b/>
                <w:color w:val="1F497D"/>
                <w:sz w:val="20"/>
                <w:szCs w:val="20"/>
                <w:lang w:val="tr-TR"/>
              </w:rPr>
              <w:t>100%</w:t>
            </w:r>
          </w:p>
        </w:tc>
      </w:tr>
      <w:tr w:rsidR="00BD2357"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BD2357" w:rsidRPr="00993F76" w:rsidRDefault="00BD2357" w:rsidP="00BD2357">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73427744" w:rsidR="00BD2357" w:rsidRPr="00993F76" w:rsidRDefault="00BD2357" w:rsidP="00BD2357">
            <w:pPr>
              <w:spacing w:before="20" w:after="20"/>
              <w:ind w:left="90"/>
              <w:jc w:val="both"/>
              <w:rPr>
                <w:sz w:val="20"/>
                <w:szCs w:val="20"/>
                <w:lang w:val="tr-TR"/>
              </w:rPr>
            </w:pPr>
            <w:r w:rsidRPr="004C1CE4">
              <w:rPr>
                <w:sz w:val="20"/>
                <w:szCs w:val="20"/>
                <w:lang w:val="tr-TR"/>
              </w:rPr>
              <w:t xml:space="preserve">Öğrenciler öğrenim </w:t>
            </w:r>
            <w:r>
              <w:rPr>
                <w:sz w:val="20"/>
                <w:szCs w:val="20"/>
                <w:lang w:val="tr-TR"/>
              </w:rPr>
              <w:t>çıktılarını proje</w:t>
            </w:r>
            <w:r w:rsidRPr="004C1CE4">
              <w:rPr>
                <w:sz w:val="20"/>
                <w:szCs w:val="20"/>
                <w:lang w:val="tr-TR"/>
              </w:rPr>
              <w:t>, ara sınav ve final sınavları ile göstereceklerdir.</w:t>
            </w:r>
          </w:p>
        </w:tc>
      </w:tr>
      <w:tr w:rsidR="00BD2357"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BD2357" w:rsidRPr="00993F76" w:rsidRDefault="00BD2357" w:rsidP="00BD2357">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2AE80A34" w:rsidR="00BD2357" w:rsidRPr="00993F76" w:rsidRDefault="00BD2357" w:rsidP="00BD2357">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BD2357"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BD2357" w:rsidRPr="00993F76" w:rsidRDefault="00BD2357" w:rsidP="00BD2357">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BD2357" w:rsidRPr="00993F76" w:rsidRDefault="00BD2357" w:rsidP="00BD2357">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BD2357" w:rsidRPr="00993F76" w:rsidRDefault="00BD2357" w:rsidP="00BD2357">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BD2357" w:rsidRPr="00993F76" w:rsidRDefault="00BD2357" w:rsidP="00BD2357">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BD2357" w:rsidRPr="00993F76" w:rsidRDefault="00BD2357" w:rsidP="00BD2357">
            <w:pPr>
              <w:spacing w:before="20" w:after="20"/>
              <w:rPr>
                <w:b/>
                <w:color w:val="1F497D"/>
                <w:sz w:val="20"/>
                <w:szCs w:val="20"/>
                <w:lang w:val="tr-TR"/>
              </w:rPr>
            </w:pPr>
            <w:r w:rsidRPr="00993F76">
              <w:rPr>
                <w:b/>
                <w:color w:val="1F497D"/>
                <w:sz w:val="20"/>
                <w:szCs w:val="20"/>
                <w:lang w:val="tr-TR"/>
              </w:rPr>
              <w:t>Saat</w:t>
            </w:r>
          </w:p>
        </w:tc>
      </w:tr>
      <w:tr w:rsidR="00BD2357"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BD2357" w:rsidRPr="00993F76" w:rsidRDefault="00BD2357" w:rsidP="00BD2357">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BD2357" w:rsidRPr="00993F76" w:rsidRDefault="00BD2357" w:rsidP="00BD2357">
            <w:pPr>
              <w:rPr>
                <w:sz w:val="20"/>
                <w:szCs w:val="20"/>
                <w:lang w:val="tr-TR"/>
              </w:rPr>
            </w:pPr>
            <w:r w:rsidRPr="00993F76">
              <w:rPr>
                <w:b/>
                <w:color w:val="1F497D"/>
                <w:sz w:val="20"/>
                <w:szCs w:val="20"/>
                <w:lang w:val="tr-TR"/>
              </w:rPr>
              <w:t>Öğretim elemanı tarafından uygulanan süre</w:t>
            </w:r>
          </w:p>
        </w:tc>
      </w:tr>
      <w:tr w:rsidR="00BD2357"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1FDC46EB" w14:textId="31B510E7" w:rsidR="00BD2357" w:rsidRPr="00993F76" w:rsidRDefault="00BD2357" w:rsidP="00BD2357">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BD2357" w:rsidRPr="00993F76" w:rsidRDefault="00BD2357" w:rsidP="00BD2357">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BD2357" w:rsidRPr="00993F76" w:rsidRDefault="00BD2357" w:rsidP="00BD2357">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BD2357" w:rsidRPr="00993F76" w:rsidRDefault="00BD2357" w:rsidP="00BD2357">
            <w:pPr>
              <w:spacing w:line="276" w:lineRule="auto"/>
              <w:rPr>
                <w:color w:val="000000"/>
                <w:sz w:val="20"/>
                <w:szCs w:val="20"/>
                <w:lang w:val="tr-TR"/>
              </w:rPr>
            </w:pPr>
            <w:r w:rsidRPr="00993F76">
              <w:rPr>
                <w:color w:val="262626"/>
                <w:sz w:val="20"/>
                <w:szCs w:val="20"/>
                <w:lang w:val="tr-TR"/>
              </w:rPr>
              <w:t>42</w:t>
            </w:r>
          </w:p>
        </w:tc>
      </w:tr>
      <w:tr w:rsidR="00BD2357"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691C7985" w14:textId="59F483DB" w:rsidR="00BD2357" w:rsidRPr="00993F76" w:rsidRDefault="00BD2357" w:rsidP="00BD2357">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BD2357" w:rsidRPr="00993F76" w:rsidRDefault="00BD2357" w:rsidP="00BD2357">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BD2357" w:rsidRPr="00993F76" w:rsidRDefault="00BD2357" w:rsidP="00BD2357">
            <w:pPr>
              <w:spacing w:before="20" w:after="20"/>
              <w:rPr>
                <w:color w:val="1F497D"/>
                <w:sz w:val="20"/>
                <w:szCs w:val="20"/>
                <w:lang w:val="tr-TR"/>
              </w:rPr>
            </w:pPr>
          </w:p>
        </w:tc>
        <w:tc>
          <w:tcPr>
            <w:tcW w:w="1592" w:type="dxa"/>
            <w:gridSpan w:val="5"/>
            <w:shd w:val="clear" w:color="auto" w:fill="auto"/>
          </w:tcPr>
          <w:p w14:paraId="39F4CFEE" w14:textId="0E9BCEDE" w:rsidR="00BD2357" w:rsidRPr="00993F76" w:rsidRDefault="00BD2357" w:rsidP="00BD2357">
            <w:pPr>
              <w:jc w:val="center"/>
              <w:rPr>
                <w:sz w:val="18"/>
                <w:szCs w:val="18"/>
                <w:lang w:val="tr-TR"/>
              </w:rPr>
            </w:pPr>
          </w:p>
        </w:tc>
      </w:tr>
      <w:tr w:rsidR="00BD2357"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6A87B01A" w14:textId="5C1D386C" w:rsidR="00BD2357" w:rsidRPr="00993F76" w:rsidRDefault="00BD2357" w:rsidP="00BD2357">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BD2357" w:rsidRPr="00993F76" w:rsidRDefault="00BD2357" w:rsidP="00BD2357">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BD2357" w:rsidRPr="00993F76" w:rsidRDefault="00BD2357" w:rsidP="00BD2357">
            <w:pPr>
              <w:spacing w:before="20" w:after="20"/>
              <w:rPr>
                <w:sz w:val="20"/>
                <w:szCs w:val="20"/>
                <w:lang w:val="tr-TR"/>
              </w:rPr>
            </w:pPr>
          </w:p>
        </w:tc>
        <w:tc>
          <w:tcPr>
            <w:tcW w:w="1592" w:type="dxa"/>
            <w:gridSpan w:val="5"/>
            <w:shd w:val="clear" w:color="auto" w:fill="auto"/>
          </w:tcPr>
          <w:p w14:paraId="3AD2283D" w14:textId="007DC21A" w:rsidR="00BD2357" w:rsidRPr="00993F76" w:rsidRDefault="00BD2357" w:rsidP="00BD2357">
            <w:pPr>
              <w:jc w:val="center"/>
              <w:rPr>
                <w:sz w:val="18"/>
                <w:szCs w:val="18"/>
                <w:lang w:val="tr-TR"/>
              </w:rPr>
            </w:pPr>
          </w:p>
        </w:tc>
      </w:tr>
      <w:tr w:rsidR="00BD2357"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21CEA36D" w14:textId="77F72A63" w:rsidR="00BD2357" w:rsidRPr="00993F76" w:rsidRDefault="00BD2357" w:rsidP="00BD2357">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BD2357" w:rsidRPr="00993F76" w:rsidRDefault="00BD2357" w:rsidP="00BD2357">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BD2357" w:rsidRPr="00993F76" w:rsidRDefault="00BD2357" w:rsidP="00BD2357">
            <w:pPr>
              <w:spacing w:before="20" w:after="20"/>
              <w:rPr>
                <w:sz w:val="18"/>
                <w:szCs w:val="18"/>
                <w:lang w:val="tr-TR"/>
              </w:rPr>
            </w:pPr>
          </w:p>
        </w:tc>
        <w:tc>
          <w:tcPr>
            <w:tcW w:w="1592" w:type="dxa"/>
            <w:gridSpan w:val="5"/>
            <w:shd w:val="clear" w:color="auto" w:fill="auto"/>
          </w:tcPr>
          <w:p w14:paraId="4B68287F" w14:textId="3D5DF387" w:rsidR="00BD2357" w:rsidRPr="00993F76" w:rsidRDefault="00BD2357" w:rsidP="00BD2357">
            <w:pPr>
              <w:jc w:val="center"/>
              <w:rPr>
                <w:sz w:val="18"/>
                <w:szCs w:val="18"/>
                <w:lang w:val="tr-TR"/>
              </w:rPr>
            </w:pPr>
          </w:p>
        </w:tc>
      </w:tr>
      <w:tr w:rsidR="00BD2357"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2E75DD73" w14:textId="23EDB48F" w:rsidR="00BD2357" w:rsidRPr="00993F76" w:rsidRDefault="00BD2357" w:rsidP="00BD2357">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BD2357" w:rsidRPr="00993F76" w:rsidRDefault="00BD2357" w:rsidP="00BD2357">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BD2357" w:rsidRPr="00993F76" w:rsidRDefault="00BD2357" w:rsidP="00BD2357">
            <w:pPr>
              <w:spacing w:before="20" w:after="20"/>
              <w:rPr>
                <w:sz w:val="18"/>
                <w:szCs w:val="18"/>
                <w:lang w:val="tr-TR"/>
              </w:rPr>
            </w:pPr>
          </w:p>
        </w:tc>
        <w:tc>
          <w:tcPr>
            <w:tcW w:w="1592" w:type="dxa"/>
            <w:gridSpan w:val="5"/>
            <w:shd w:val="clear" w:color="auto" w:fill="auto"/>
          </w:tcPr>
          <w:p w14:paraId="4A44F0AB" w14:textId="7270F13B" w:rsidR="00BD2357" w:rsidRPr="00993F76" w:rsidRDefault="00BD2357" w:rsidP="00BD2357">
            <w:pPr>
              <w:jc w:val="center"/>
              <w:rPr>
                <w:sz w:val="18"/>
                <w:szCs w:val="18"/>
                <w:lang w:val="tr-TR"/>
              </w:rPr>
            </w:pPr>
          </w:p>
        </w:tc>
      </w:tr>
      <w:tr w:rsidR="00BD2357"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028FA1B6" w14:textId="1435D137" w:rsidR="00BD2357" w:rsidRPr="00993F76" w:rsidRDefault="00BD2357" w:rsidP="00BD2357">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BD2357" w:rsidRPr="00993F76" w:rsidRDefault="00BD2357" w:rsidP="00BD2357">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BD2357" w:rsidRPr="00993F76" w:rsidRDefault="00BD2357" w:rsidP="00BD2357">
            <w:pPr>
              <w:spacing w:before="20" w:after="20"/>
              <w:rPr>
                <w:sz w:val="18"/>
                <w:szCs w:val="18"/>
                <w:lang w:val="tr-TR"/>
              </w:rPr>
            </w:pPr>
          </w:p>
        </w:tc>
        <w:tc>
          <w:tcPr>
            <w:tcW w:w="1592" w:type="dxa"/>
            <w:gridSpan w:val="5"/>
            <w:shd w:val="clear" w:color="auto" w:fill="auto"/>
          </w:tcPr>
          <w:p w14:paraId="306B257F" w14:textId="01C2E548" w:rsidR="00BD2357" w:rsidRPr="00993F76" w:rsidRDefault="00BD2357" w:rsidP="00BD2357">
            <w:pPr>
              <w:jc w:val="center"/>
              <w:rPr>
                <w:sz w:val="18"/>
                <w:szCs w:val="18"/>
                <w:lang w:val="tr-TR"/>
              </w:rPr>
            </w:pPr>
          </w:p>
        </w:tc>
      </w:tr>
      <w:tr w:rsidR="00BD2357"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BD2357" w:rsidRPr="00993F76" w:rsidRDefault="00BD2357" w:rsidP="00BD2357">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BD2357" w:rsidRPr="00993F76" w:rsidRDefault="00BD2357" w:rsidP="00BD2357">
            <w:pPr>
              <w:jc w:val="center"/>
              <w:rPr>
                <w:b/>
                <w:i/>
                <w:color w:val="1F497D"/>
                <w:sz w:val="20"/>
                <w:szCs w:val="20"/>
                <w:lang w:val="tr-TR"/>
              </w:rPr>
            </w:pPr>
            <w:r w:rsidRPr="00993F76">
              <w:rPr>
                <w:b/>
                <w:color w:val="1F497D"/>
                <w:sz w:val="20"/>
                <w:szCs w:val="20"/>
                <w:lang w:val="tr-TR"/>
              </w:rPr>
              <w:t>Öğrencinin ayırması beklenen tahmini süre</w:t>
            </w:r>
          </w:p>
        </w:tc>
      </w:tr>
      <w:tr w:rsidR="00BD2357"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16ABC252" w14:textId="6BA49F26" w:rsidR="00BD2357" w:rsidRPr="00993F76" w:rsidRDefault="00BD2357" w:rsidP="00BD2357">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BD2357" w:rsidRPr="00993F76" w:rsidRDefault="00BD2357" w:rsidP="00BD2357">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57E64EAF" w14:textId="77777777" w:rsidR="00BD2357" w:rsidRDefault="00BD2357" w:rsidP="00BD2357">
            <w:pPr>
              <w:spacing w:before="20" w:after="20" w:line="276" w:lineRule="auto"/>
              <w:rPr>
                <w:color w:val="000000"/>
                <w:sz w:val="20"/>
                <w:szCs w:val="20"/>
                <w:lang w:val="tr-TR"/>
              </w:rPr>
            </w:pPr>
            <w:r>
              <w:rPr>
                <w:color w:val="000000"/>
                <w:sz w:val="20"/>
                <w:szCs w:val="20"/>
                <w:lang w:val="tr-TR"/>
              </w:rPr>
              <w:t>Bireysel proje</w:t>
            </w:r>
          </w:p>
          <w:p w14:paraId="04B99BC1" w14:textId="023F1C8C" w:rsidR="00BD2357" w:rsidRPr="00993F76" w:rsidRDefault="00BD2357" w:rsidP="00BD2357">
            <w:pPr>
              <w:spacing w:before="20" w:after="20" w:line="276" w:lineRule="auto"/>
              <w:rPr>
                <w:color w:val="000000"/>
                <w:sz w:val="20"/>
                <w:szCs w:val="20"/>
                <w:lang w:val="tr-TR"/>
              </w:rPr>
            </w:pPr>
            <w:r>
              <w:rPr>
                <w:color w:val="000000"/>
                <w:sz w:val="20"/>
                <w:szCs w:val="20"/>
                <w:lang w:val="tr-TR"/>
              </w:rPr>
              <w:t>Grup projesi</w:t>
            </w:r>
          </w:p>
        </w:tc>
        <w:tc>
          <w:tcPr>
            <w:tcW w:w="1592" w:type="dxa"/>
            <w:gridSpan w:val="5"/>
            <w:shd w:val="clear" w:color="auto" w:fill="auto"/>
          </w:tcPr>
          <w:p w14:paraId="4A36D1F1" w14:textId="77777777" w:rsidR="00BD2357" w:rsidRDefault="00BD2357" w:rsidP="00BD2357">
            <w:pPr>
              <w:spacing w:before="20" w:after="20" w:line="276" w:lineRule="auto"/>
              <w:rPr>
                <w:color w:val="000000"/>
                <w:sz w:val="20"/>
                <w:szCs w:val="20"/>
                <w:lang w:val="tr-TR"/>
              </w:rPr>
            </w:pPr>
            <w:r>
              <w:rPr>
                <w:color w:val="000000"/>
                <w:sz w:val="20"/>
                <w:szCs w:val="20"/>
                <w:lang w:val="tr-TR"/>
              </w:rPr>
              <w:t>19</w:t>
            </w:r>
          </w:p>
          <w:p w14:paraId="5F98F0D6" w14:textId="6F733BA5" w:rsidR="00BD2357" w:rsidRPr="00993F76" w:rsidRDefault="00BD2357" w:rsidP="00BD2357">
            <w:pPr>
              <w:spacing w:before="20" w:after="20" w:line="276" w:lineRule="auto"/>
              <w:rPr>
                <w:color w:val="000000"/>
                <w:sz w:val="20"/>
                <w:szCs w:val="20"/>
                <w:lang w:val="tr-TR"/>
              </w:rPr>
            </w:pPr>
            <w:r>
              <w:rPr>
                <w:color w:val="000000"/>
                <w:sz w:val="20"/>
                <w:szCs w:val="20"/>
                <w:lang w:val="tr-TR"/>
              </w:rPr>
              <w:t>21</w:t>
            </w:r>
          </w:p>
        </w:tc>
      </w:tr>
      <w:tr w:rsidR="00BD2357"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3420F56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4BF642A2" w14:textId="4BCD8B3E" w:rsidR="00BD2357" w:rsidRPr="00993F76" w:rsidRDefault="00BD2357" w:rsidP="00BD2357">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BD2357" w:rsidRPr="00993F76" w:rsidRDefault="00BD2357" w:rsidP="00BD2357">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33E52189" w:rsidR="00BD2357" w:rsidRPr="00993F76" w:rsidRDefault="00BD2357" w:rsidP="00BD2357">
            <w:pPr>
              <w:spacing w:before="20" w:after="20" w:line="276" w:lineRule="auto"/>
              <w:rPr>
                <w:color w:val="000000"/>
                <w:sz w:val="20"/>
                <w:szCs w:val="20"/>
                <w:lang w:val="tr-TR"/>
              </w:rPr>
            </w:pPr>
          </w:p>
        </w:tc>
        <w:tc>
          <w:tcPr>
            <w:tcW w:w="1592" w:type="dxa"/>
            <w:gridSpan w:val="5"/>
            <w:shd w:val="clear" w:color="auto" w:fill="auto"/>
          </w:tcPr>
          <w:p w14:paraId="787E899F" w14:textId="556C3975" w:rsidR="00BD2357" w:rsidRPr="00993F76" w:rsidRDefault="00BD2357" w:rsidP="00BD2357">
            <w:pPr>
              <w:spacing w:before="20" w:after="20" w:line="276" w:lineRule="auto"/>
              <w:rPr>
                <w:color w:val="000000"/>
                <w:sz w:val="20"/>
                <w:szCs w:val="20"/>
                <w:lang w:val="tr-TR"/>
              </w:rPr>
            </w:pPr>
          </w:p>
        </w:tc>
      </w:tr>
      <w:tr w:rsidR="00BD2357"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2DF93269" w14:textId="2FB6F950" w:rsidR="00BD2357" w:rsidRPr="00993F76" w:rsidRDefault="00BD2357" w:rsidP="00BD2357">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BD2357" w:rsidRPr="00993F76" w:rsidRDefault="00BD2357" w:rsidP="00BD2357">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26C7EC17" w:rsidR="00BD2357" w:rsidRPr="00993F76" w:rsidRDefault="00BD2357" w:rsidP="00BD2357">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6BB2ED03" w14:textId="5EB90738" w:rsidR="00BD2357" w:rsidRPr="00993F76" w:rsidRDefault="00BD2357" w:rsidP="00BD2357">
            <w:pPr>
              <w:spacing w:before="20" w:after="20" w:line="276" w:lineRule="auto"/>
              <w:rPr>
                <w:color w:val="000000"/>
                <w:sz w:val="20"/>
                <w:szCs w:val="20"/>
                <w:lang w:val="tr-TR"/>
              </w:rPr>
            </w:pPr>
            <w:r>
              <w:rPr>
                <w:color w:val="000000"/>
                <w:sz w:val="20"/>
                <w:szCs w:val="20"/>
                <w:lang w:val="tr-TR"/>
              </w:rPr>
              <w:t>56</w:t>
            </w:r>
          </w:p>
        </w:tc>
      </w:tr>
      <w:tr w:rsidR="00BD2357"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563FA9D9" w14:textId="54F7FE86" w:rsidR="00BD2357" w:rsidRPr="00993F76" w:rsidRDefault="00BD2357" w:rsidP="00BD2357">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BD2357" w:rsidRPr="00993F76" w:rsidRDefault="00BD2357" w:rsidP="00BD2357">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7B56D984" w:rsidR="00BD2357" w:rsidRPr="00993F76" w:rsidRDefault="00BD2357" w:rsidP="00BD2357">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4DE3858D" w:rsidR="00BD2357" w:rsidRPr="00993F76" w:rsidRDefault="00BD2357" w:rsidP="00BD2357">
            <w:pPr>
              <w:rPr>
                <w:sz w:val="18"/>
                <w:szCs w:val="18"/>
                <w:lang w:val="tr-TR"/>
              </w:rPr>
            </w:pPr>
            <w:r>
              <w:rPr>
                <w:sz w:val="18"/>
                <w:szCs w:val="18"/>
                <w:lang w:val="tr-TR"/>
              </w:rPr>
              <w:t>42</w:t>
            </w:r>
          </w:p>
        </w:tc>
      </w:tr>
      <w:tr w:rsidR="00BD2357"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5559442F" w14:textId="4CE46A2E" w:rsidR="00BD2357" w:rsidRPr="00993F76" w:rsidRDefault="00BD2357" w:rsidP="00BD2357">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BD2357" w:rsidRPr="00993F76" w:rsidRDefault="00BD2357" w:rsidP="00BD2357">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BD2357" w:rsidRPr="00993F76" w:rsidRDefault="00BD2357" w:rsidP="00BD2357">
            <w:pPr>
              <w:spacing w:before="20" w:after="20" w:line="276" w:lineRule="auto"/>
              <w:rPr>
                <w:color w:val="000000"/>
                <w:sz w:val="20"/>
                <w:szCs w:val="20"/>
                <w:lang w:val="tr-TR"/>
              </w:rPr>
            </w:pPr>
          </w:p>
        </w:tc>
        <w:tc>
          <w:tcPr>
            <w:tcW w:w="1592" w:type="dxa"/>
            <w:gridSpan w:val="5"/>
            <w:shd w:val="clear" w:color="auto" w:fill="auto"/>
          </w:tcPr>
          <w:p w14:paraId="149E220C" w14:textId="7FD13BF2" w:rsidR="00BD2357" w:rsidRPr="00993F76" w:rsidRDefault="00BD2357" w:rsidP="00BD2357">
            <w:pPr>
              <w:jc w:val="center"/>
              <w:rPr>
                <w:sz w:val="18"/>
                <w:szCs w:val="18"/>
                <w:lang w:val="tr-TR"/>
              </w:rPr>
            </w:pPr>
          </w:p>
        </w:tc>
      </w:tr>
      <w:tr w:rsidR="00BD2357"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BD2357" w:rsidRPr="00993F76" w:rsidRDefault="00BD2357" w:rsidP="00BD2357">
            <w:pPr>
              <w:spacing w:before="20" w:after="20"/>
              <w:rPr>
                <w:b/>
                <w:color w:val="1F497D"/>
                <w:sz w:val="20"/>
                <w:szCs w:val="20"/>
                <w:lang w:val="tr-TR"/>
              </w:rPr>
            </w:pPr>
          </w:p>
        </w:tc>
        <w:tc>
          <w:tcPr>
            <w:tcW w:w="1126" w:type="dxa"/>
            <w:gridSpan w:val="2"/>
            <w:shd w:val="clear" w:color="auto" w:fill="auto"/>
          </w:tcPr>
          <w:p w14:paraId="4661F01B" w14:textId="1F320A57" w:rsidR="00BD2357" w:rsidRPr="00993F76" w:rsidRDefault="00BD2357" w:rsidP="00BD2357">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BD2357" w:rsidRPr="00993F76" w:rsidRDefault="00BD2357" w:rsidP="00BD2357">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BD2357" w:rsidRPr="00993F76" w:rsidRDefault="00BD2357" w:rsidP="00BD2357">
            <w:pPr>
              <w:spacing w:before="20" w:after="20" w:line="276" w:lineRule="auto"/>
              <w:rPr>
                <w:color w:val="000000"/>
                <w:sz w:val="20"/>
                <w:szCs w:val="20"/>
                <w:lang w:val="tr-TR"/>
              </w:rPr>
            </w:pPr>
          </w:p>
        </w:tc>
        <w:tc>
          <w:tcPr>
            <w:tcW w:w="1592" w:type="dxa"/>
            <w:gridSpan w:val="5"/>
            <w:shd w:val="clear" w:color="auto" w:fill="auto"/>
          </w:tcPr>
          <w:p w14:paraId="7D4431FB" w14:textId="2D5BE178" w:rsidR="00BD2357" w:rsidRPr="00993F76" w:rsidRDefault="00BD2357" w:rsidP="00BD2357">
            <w:pPr>
              <w:jc w:val="center"/>
              <w:rPr>
                <w:sz w:val="18"/>
                <w:szCs w:val="18"/>
                <w:lang w:val="tr-TR"/>
              </w:rPr>
            </w:pPr>
          </w:p>
        </w:tc>
      </w:tr>
      <w:tr w:rsidR="00BD2357"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BD2357" w:rsidRPr="00993F76" w:rsidRDefault="00BD2357" w:rsidP="00BD2357">
            <w:pPr>
              <w:spacing w:before="20" w:after="20"/>
              <w:rPr>
                <w:b/>
                <w:color w:val="1F497D"/>
                <w:sz w:val="20"/>
                <w:szCs w:val="20"/>
                <w:lang w:val="tr-TR"/>
              </w:rPr>
            </w:pPr>
          </w:p>
        </w:tc>
        <w:tc>
          <w:tcPr>
            <w:tcW w:w="2332" w:type="dxa"/>
            <w:gridSpan w:val="7"/>
            <w:shd w:val="clear" w:color="auto" w:fill="auto"/>
          </w:tcPr>
          <w:p w14:paraId="41E00882" w14:textId="7AA98BFC" w:rsidR="00BD2357" w:rsidRPr="00993F76" w:rsidRDefault="00BD2357" w:rsidP="00BD2357">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60C52DB8" w:rsidR="00BD2357" w:rsidRPr="00993F76" w:rsidRDefault="00BD2357" w:rsidP="00BD2357">
            <w:pPr>
              <w:spacing w:before="20" w:after="20" w:line="276" w:lineRule="auto"/>
              <w:rPr>
                <w:color w:val="000000"/>
                <w:sz w:val="20"/>
                <w:szCs w:val="20"/>
                <w:lang w:val="tr-TR"/>
              </w:rPr>
            </w:pPr>
            <w:r>
              <w:rPr>
                <w:color w:val="000000"/>
                <w:sz w:val="20"/>
                <w:szCs w:val="20"/>
                <w:lang w:val="tr-TR"/>
              </w:rPr>
              <w:t>18</w:t>
            </w:r>
            <w:r w:rsidRPr="00993F76">
              <w:rPr>
                <w:color w:val="000000"/>
                <w:sz w:val="20"/>
                <w:szCs w:val="20"/>
                <w:lang w:val="tr-TR"/>
              </w:rPr>
              <w:t>0</w:t>
            </w:r>
          </w:p>
        </w:tc>
      </w:tr>
      <w:tr w:rsidR="00BD2357"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BD2357" w:rsidRPr="00993F76" w:rsidRDefault="00BD2357" w:rsidP="00BD2357">
            <w:pPr>
              <w:spacing w:before="20" w:after="20"/>
              <w:jc w:val="center"/>
              <w:rPr>
                <w:color w:val="1F497D"/>
                <w:sz w:val="20"/>
                <w:szCs w:val="20"/>
                <w:lang w:val="tr-TR"/>
              </w:rPr>
            </w:pPr>
            <w:r w:rsidRPr="00993F76">
              <w:rPr>
                <w:b/>
                <w:color w:val="1F497D"/>
                <w:sz w:val="20"/>
                <w:szCs w:val="20"/>
                <w:lang w:val="tr-TR"/>
              </w:rPr>
              <w:t>IV. BÖLÜM</w:t>
            </w:r>
          </w:p>
        </w:tc>
      </w:tr>
      <w:tr w:rsidR="00BD2357"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BD2357" w:rsidRPr="00993F76" w:rsidRDefault="00BD2357" w:rsidP="00BD2357">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BD2357" w:rsidRPr="00993F76" w:rsidRDefault="00BD2357" w:rsidP="00BD2357">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BD2357" w:rsidRPr="00993F76" w:rsidRDefault="00BD2357" w:rsidP="00BD2357">
            <w:pPr>
              <w:spacing w:before="20" w:after="20" w:line="276" w:lineRule="auto"/>
              <w:rPr>
                <w:sz w:val="20"/>
                <w:szCs w:val="20"/>
                <w:lang w:val="tr-TR"/>
              </w:rPr>
            </w:pPr>
          </w:p>
        </w:tc>
      </w:tr>
      <w:tr w:rsidR="00BD2357"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BD2357" w:rsidRPr="00993F76" w:rsidRDefault="00BD2357" w:rsidP="00BD2357">
            <w:pPr>
              <w:spacing w:before="20" w:after="20"/>
              <w:rPr>
                <w:b/>
                <w:color w:val="1F497D"/>
                <w:sz w:val="20"/>
                <w:szCs w:val="20"/>
                <w:lang w:val="tr-TR"/>
              </w:rPr>
            </w:pPr>
          </w:p>
        </w:tc>
        <w:tc>
          <w:tcPr>
            <w:tcW w:w="2332" w:type="dxa"/>
            <w:gridSpan w:val="7"/>
            <w:shd w:val="clear" w:color="auto" w:fill="auto"/>
          </w:tcPr>
          <w:p w14:paraId="00643005" w14:textId="4B592931" w:rsidR="00BD2357" w:rsidRPr="00993F76" w:rsidRDefault="00BD2357" w:rsidP="00BD2357">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BD2357" w:rsidRPr="00993F76" w:rsidRDefault="00BD2357" w:rsidP="00BD2357">
            <w:pPr>
              <w:spacing w:before="20" w:after="20" w:line="276" w:lineRule="auto"/>
              <w:rPr>
                <w:sz w:val="20"/>
                <w:szCs w:val="20"/>
                <w:lang w:val="tr-TR"/>
              </w:rPr>
            </w:pPr>
          </w:p>
        </w:tc>
      </w:tr>
      <w:tr w:rsidR="00BD2357"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BD2357" w:rsidRPr="00993F76" w:rsidRDefault="00BD2357" w:rsidP="00BD2357">
            <w:pPr>
              <w:spacing w:before="20" w:after="20"/>
              <w:rPr>
                <w:b/>
                <w:color w:val="1F497D"/>
                <w:sz w:val="20"/>
                <w:szCs w:val="20"/>
                <w:lang w:val="tr-TR"/>
              </w:rPr>
            </w:pPr>
          </w:p>
        </w:tc>
        <w:tc>
          <w:tcPr>
            <w:tcW w:w="2332" w:type="dxa"/>
            <w:gridSpan w:val="7"/>
            <w:shd w:val="clear" w:color="auto" w:fill="auto"/>
          </w:tcPr>
          <w:p w14:paraId="74001A2F" w14:textId="0582D22F" w:rsidR="00BD2357" w:rsidRPr="00993F76" w:rsidRDefault="00BD2357" w:rsidP="00BD2357">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BD2357" w:rsidRPr="00993F76" w:rsidRDefault="00BD2357" w:rsidP="00BD2357">
            <w:pPr>
              <w:spacing w:before="20" w:after="20" w:line="276" w:lineRule="auto"/>
              <w:rPr>
                <w:color w:val="262626" w:themeColor="text1" w:themeTint="D9"/>
                <w:sz w:val="20"/>
                <w:szCs w:val="20"/>
                <w:lang w:val="tr-TR"/>
              </w:rPr>
            </w:pPr>
          </w:p>
        </w:tc>
      </w:tr>
      <w:tr w:rsidR="00BD2357"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BD2357" w:rsidRPr="00993F76" w:rsidRDefault="00BD2357" w:rsidP="00BD2357">
            <w:pPr>
              <w:spacing w:before="20" w:after="20"/>
              <w:rPr>
                <w:b/>
                <w:color w:val="1F497D"/>
                <w:sz w:val="20"/>
                <w:szCs w:val="20"/>
                <w:lang w:val="tr-TR"/>
              </w:rPr>
            </w:pPr>
          </w:p>
        </w:tc>
        <w:tc>
          <w:tcPr>
            <w:tcW w:w="2332" w:type="dxa"/>
            <w:gridSpan w:val="7"/>
            <w:shd w:val="clear" w:color="auto" w:fill="auto"/>
          </w:tcPr>
          <w:p w14:paraId="3D22A36B" w14:textId="75292791" w:rsidR="00BD2357" w:rsidRPr="00993F76" w:rsidRDefault="00BD2357" w:rsidP="00BD2357">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BD2357" w:rsidRPr="00993F76" w:rsidRDefault="00BD2357" w:rsidP="00BD2357">
            <w:pPr>
              <w:spacing w:before="20" w:after="20" w:line="276" w:lineRule="auto"/>
              <w:rPr>
                <w:color w:val="262626" w:themeColor="text1" w:themeTint="D9"/>
                <w:sz w:val="20"/>
                <w:szCs w:val="20"/>
                <w:lang w:val="tr-TR"/>
              </w:rPr>
            </w:pPr>
          </w:p>
        </w:tc>
      </w:tr>
      <w:tr w:rsidR="00BD2357"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BD2357" w:rsidRPr="00993F76" w:rsidRDefault="00BD2357" w:rsidP="00BD2357">
            <w:pPr>
              <w:spacing w:before="20" w:after="20"/>
              <w:rPr>
                <w:b/>
                <w:color w:val="1F497D"/>
                <w:sz w:val="20"/>
                <w:szCs w:val="20"/>
                <w:lang w:val="tr-TR"/>
              </w:rPr>
            </w:pPr>
          </w:p>
        </w:tc>
        <w:tc>
          <w:tcPr>
            <w:tcW w:w="2332" w:type="dxa"/>
            <w:gridSpan w:val="7"/>
            <w:shd w:val="clear" w:color="auto" w:fill="auto"/>
          </w:tcPr>
          <w:p w14:paraId="5F7110FC" w14:textId="13B9DA90" w:rsidR="00BD2357" w:rsidRPr="00993F76" w:rsidRDefault="00BD2357" w:rsidP="00BD2357">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BD2357" w:rsidRPr="00993F76" w:rsidRDefault="00BD2357" w:rsidP="00BD2357">
            <w:pPr>
              <w:spacing w:before="20" w:after="20" w:line="276" w:lineRule="auto"/>
              <w:rPr>
                <w:color w:val="262626" w:themeColor="text1" w:themeTint="D9"/>
                <w:sz w:val="20"/>
                <w:szCs w:val="20"/>
                <w:lang w:val="tr-TR"/>
              </w:rPr>
            </w:pPr>
          </w:p>
        </w:tc>
      </w:tr>
      <w:tr w:rsidR="00487C3F"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487C3F" w:rsidRPr="00993F76" w:rsidRDefault="00487C3F" w:rsidP="00487C3F">
            <w:pPr>
              <w:spacing w:before="20" w:after="20"/>
              <w:rPr>
                <w:b/>
                <w:color w:val="1F497D"/>
                <w:sz w:val="20"/>
                <w:szCs w:val="20"/>
                <w:lang w:val="tr-TR"/>
              </w:rPr>
            </w:pPr>
            <w:r w:rsidRPr="00993F76">
              <w:rPr>
                <w:b/>
                <w:color w:val="1F497D"/>
                <w:sz w:val="20"/>
                <w:szCs w:val="20"/>
                <w:lang w:val="tr-TR"/>
              </w:rPr>
              <w:t>Ders Materyalleri</w:t>
            </w:r>
          </w:p>
          <w:p w14:paraId="5DD1E280" w14:textId="5C027285" w:rsidR="00487C3F" w:rsidRPr="00993F76" w:rsidRDefault="00487C3F" w:rsidP="00487C3F">
            <w:pPr>
              <w:spacing w:before="20" w:after="20"/>
              <w:rPr>
                <w:b/>
                <w:color w:val="1F497D"/>
                <w:sz w:val="20"/>
                <w:szCs w:val="20"/>
                <w:lang w:val="tr-TR"/>
              </w:rPr>
            </w:pPr>
          </w:p>
        </w:tc>
        <w:tc>
          <w:tcPr>
            <w:tcW w:w="2332" w:type="dxa"/>
            <w:gridSpan w:val="7"/>
            <w:shd w:val="clear" w:color="auto" w:fill="auto"/>
          </w:tcPr>
          <w:p w14:paraId="57EB20B1" w14:textId="2AF308E1" w:rsidR="00487C3F" w:rsidRPr="00993F76" w:rsidRDefault="00487C3F" w:rsidP="00487C3F">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111F141A" w:rsidR="00487C3F" w:rsidRPr="00993F76" w:rsidRDefault="00487C3F" w:rsidP="00487C3F">
            <w:pPr>
              <w:spacing w:before="20" w:after="20" w:line="276" w:lineRule="auto"/>
              <w:rPr>
                <w:sz w:val="20"/>
                <w:szCs w:val="20"/>
                <w:lang w:val="tr-TR"/>
              </w:rPr>
            </w:pPr>
            <w:r w:rsidRPr="00513D01">
              <w:rPr>
                <w:rFonts w:asciiTheme="majorBidi" w:hAnsiTheme="majorBidi" w:cstheme="majorBidi"/>
                <w:iCs/>
                <w:color w:val="1F497D" w:themeColor="text2"/>
                <w:sz w:val="18"/>
                <w:szCs w:val="18"/>
              </w:rPr>
              <w:t>Omachonu, V.K., &amp; Ross, J. (2004) Principles of Total Quality, 3/e, CRC Press, ISBN 13: 978-1574443264</w:t>
            </w:r>
          </w:p>
        </w:tc>
      </w:tr>
      <w:tr w:rsidR="00487C3F"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487C3F" w:rsidRPr="00993F76" w:rsidRDefault="00487C3F" w:rsidP="00487C3F">
            <w:pPr>
              <w:spacing w:before="20" w:after="20"/>
              <w:rPr>
                <w:b/>
                <w:color w:val="1F497D"/>
                <w:sz w:val="20"/>
                <w:szCs w:val="20"/>
                <w:lang w:val="tr-TR"/>
              </w:rPr>
            </w:pPr>
          </w:p>
        </w:tc>
        <w:tc>
          <w:tcPr>
            <w:tcW w:w="2332" w:type="dxa"/>
            <w:gridSpan w:val="7"/>
            <w:shd w:val="clear" w:color="auto" w:fill="auto"/>
          </w:tcPr>
          <w:p w14:paraId="0EACB67B" w14:textId="7FA692F4" w:rsidR="00487C3F" w:rsidRPr="00993F76" w:rsidRDefault="00487C3F" w:rsidP="00487C3F">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7052D653" w14:textId="77777777" w:rsidR="00487C3F" w:rsidRPr="00513D01" w:rsidRDefault="00487C3F" w:rsidP="00487C3F">
            <w:pPr>
              <w:spacing w:after="80" w:line="225" w:lineRule="atLeast"/>
              <w:rPr>
                <w:rFonts w:asciiTheme="majorBidi" w:hAnsiTheme="majorBidi" w:cstheme="majorBidi"/>
                <w:color w:val="1F497D" w:themeColor="text2"/>
                <w:spacing w:val="8"/>
                <w:sz w:val="18"/>
                <w:szCs w:val="18"/>
              </w:rPr>
            </w:pPr>
            <w:r w:rsidRPr="00513D01">
              <w:rPr>
                <w:rFonts w:asciiTheme="majorBidi" w:hAnsiTheme="majorBidi" w:cstheme="majorBidi"/>
                <w:color w:val="1F497D" w:themeColor="text2"/>
                <w:spacing w:val="8"/>
                <w:sz w:val="18"/>
                <w:szCs w:val="18"/>
              </w:rPr>
              <w:t xml:space="preserve">Ross, J.E., &amp; Perry, S (1999) </w:t>
            </w:r>
            <w:r w:rsidRPr="00513D01">
              <w:rPr>
                <w:rFonts w:asciiTheme="majorBidi" w:hAnsiTheme="majorBidi" w:cstheme="majorBidi"/>
                <w:color w:val="1F497D" w:themeColor="text2"/>
                <w:spacing w:val="8"/>
                <w:sz w:val="18"/>
                <w:szCs w:val="18"/>
                <w:u w:val="single"/>
              </w:rPr>
              <w:t>Total Quality Management: Text, Cases, and Readings</w:t>
            </w:r>
            <w:r w:rsidRPr="00513D01">
              <w:rPr>
                <w:rFonts w:asciiTheme="majorBidi" w:hAnsiTheme="majorBidi" w:cstheme="majorBidi"/>
                <w:color w:val="1F497D" w:themeColor="text2"/>
                <w:spacing w:val="8"/>
                <w:sz w:val="18"/>
                <w:szCs w:val="18"/>
              </w:rPr>
              <w:t>,3/e, CRC Press, ISBN 13: 978-1574442663</w:t>
            </w:r>
          </w:p>
          <w:p w14:paraId="34F526CA" w14:textId="77777777" w:rsidR="00487C3F" w:rsidRPr="00513D01" w:rsidRDefault="00487C3F" w:rsidP="00487C3F">
            <w:pPr>
              <w:spacing w:after="80" w:line="225" w:lineRule="atLeast"/>
              <w:rPr>
                <w:rFonts w:asciiTheme="majorBidi" w:hAnsiTheme="majorBidi" w:cstheme="majorBidi"/>
                <w:color w:val="1F497D" w:themeColor="text2"/>
                <w:spacing w:val="8"/>
                <w:sz w:val="18"/>
                <w:szCs w:val="18"/>
              </w:rPr>
            </w:pPr>
            <w:r w:rsidRPr="00513D01">
              <w:rPr>
                <w:rFonts w:asciiTheme="majorBidi" w:hAnsiTheme="majorBidi" w:cstheme="majorBidi"/>
                <w:color w:val="1F497D" w:themeColor="text2"/>
                <w:spacing w:val="8"/>
                <w:sz w:val="18"/>
                <w:szCs w:val="18"/>
              </w:rPr>
              <w:t xml:space="preserve">Crosby, P.B. (1979) </w:t>
            </w:r>
            <w:r w:rsidRPr="00513D01">
              <w:rPr>
                <w:rFonts w:asciiTheme="majorBidi" w:hAnsiTheme="majorBidi" w:cstheme="majorBidi"/>
                <w:color w:val="1F497D" w:themeColor="text2"/>
                <w:spacing w:val="8"/>
                <w:sz w:val="18"/>
                <w:szCs w:val="18"/>
                <w:u w:val="single"/>
              </w:rPr>
              <w:t>Quality is Free: The art of making quality certain</w:t>
            </w:r>
            <w:r w:rsidRPr="00513D01">
              <w:rPr>
                <w:rFonts w:asciiTheme="majorBidi" w:hAnsiTheme="majorBidi" w:cstheme="majorBidi"/>
                <w:color w:val="1F497D" w:themeColor="text2"/>
                <w:spacing w:val="8"/>
                <w:sz w:val="18"/>
                <w:szCs w:val="18"/>
              </w:rPr>
              <w:t>, McGraw-Hill, Inc.</w:t>
            </w:r>
          </w:p>
          <w:p w14:paraId="3BDDD7F1" w14:textId="77777777" w:rsidR="00487C3F" w:rsidRPr="00513D01" w:rsidRDefault="00487C3F" w:rsidP="00487C3F">
            <w:pPr>
              <w:spacing w:after="80" w:line="225" w:lineRule="atLeast"/>
              <w:rPr>
                <w:rFonts w:asciiTheme="majorBidi" w:hAnsiTheme="majorBidi" w:cstheme="majorBidi"/>
                <w:color w:val="1F497D" w:themeColor="text2"/>
                <w:spacing w:val="8"/>
                <w:sz w:val="18"/>
                <w:szCs w:val="18"/>
              </w:rPr>
            </w:pPr>
            <w:r w:rsidRPr="00513D01">
              <w:rPr>
                <w:rFonts w:asciiTheme="majorBidi" w:hAnsiTheme="majorBidi" w:cstheme="majorBidi"/>
                <w:color w:val="1F497D" w:themeColor="text2"/>
                <w:spacing w:val="8"/>
                <w:sz w:val="18"/>
                <w:szCs w:val="18"/>
              </w:rPr>
              <w:t xml:space="preserve">Demings, E. (1986) </w:t>
            </w:r>
            <w:r w:rsidRPr="00513D01">
              <w:rPr>
                <w:rFonts w:asciiTheme="majorBidi" w:hAnsiTheme="majorBidi" w:cstheme="majorBidi"/>
                <w:color w:val="1F497D" w:themeColor="text2"/>
                <w:spacing w:val="8"/>
                <w:sz w:val="18"/>
                <w:szCs w:val="18"/>
                <w:u w:val="single"/>
              </w:rPr>
              <w:t>Out of  the Crisis</w:t>
            </w:r>
            <w:r w:rsidRPr="00513D01">
              <w:rPr>
                <w:rFonts w:asciiTheme="majorBidi" w:hAnsiTheme="majorBidi" w:cstheme="majorBidi"/>
                <w:color w:val="1F497D" w:themeColor="text2"/>
                <w:spacing w:val="8"/>
                <w:sz w:val="18"/>
                <w:szCs w:val="18"/>
              </w:rPr>
              <w:t>, The MITPress, ISBN 13: 978-0262541152</w:t>
            </w:r>
          </w:p>
          <w:p w14:paraId="48B21A1B" w14:textId="77777777" w:rsidR="00487C3F" w:rsidRPr="00513D01" w:rsidRDefault="00487C3F" w:rsidP="00487C3F">
            <w:pPr>
              <w:spacing w:after="80" w:line="225" w:lineRule="atLeast"/>
              <w:rPr>
                <w:rFonts w:asciiTheme="majorBidi" w:hAnsiTheme="majorBidi" w:cstheme="majorBidi"/>
                <w:color w:val="1F497D" w:themeColor="text2"/>
                <w:spacing w:val="8"/>
                <w:sz w:val="18"/>
                <w:szCs w:val="18"/>
              </w:rPr>
            </w:pPr>
            <w:r w:rsidRPr="00513D01">
              <w:rPr>
                <w:rFonts w:asciiTheme="majorBidi" w:hAnsiTheme="majorBidi" w:cstheme="majorBidi"/>
                <w:color w:val="1F497D" w:themeColor="text2"/>
                <w:spacing w:val="8"/>
                <w:sz w:val="18"/>
                <w:szCs w:val="18"/>
              </w:rPr>
              <w:t xml:space="preserve">Liker, J. (2003) </w:t>
            </w:r>
            <w:r w:rsidRPr="00513D01">
              <w:rPr>
                <w:rFonts w:asciiTheme="majorBidi" w:hAnsiTheme="majorBidi" w:cstheme="majorBidi"/>
                <w:color w:val="1F497D" w:themeColor="text2"/>
                <w:spacing w:val="8"/>
                <w:sz w:val="18"/>
                <w:szCs w:val="18"/>
                <w:u w:val="single"/>
              </w:rPr>
              <w:t>The Toyota Way: 14 Management Principles from the World’s Greatest Manufacturer</w:t>
            </w:r>
            <w:r w:rsidRPr="00513D01">
              <w:rPr>
                <w:rFonts w:asciiTheme="majorBidi" w:hAnsiTheme="majorBidi" w:cstheme="majorBidi"/>
                <w:color w:val="1F497D" w:themeColor="text2"/>
                <w:spacing w:val="8"/>
                <w:sz w:val="18"/>
                <w:szCs w:val="18"/>
              </w:rPr>
              <w:t>, McGraw-Hill, 1/e, ISBN-13: 978-0071392310</w:t>
            </w:r>
          </w:p>
          <w:p w14:paraId="73A06AAD" w14:textId="77777777" w:rsidR="00487C3F" w:rsidRPr="00513D01" w:rsidRDefault="00487C3F" w:rsidP="00487C3F">
            <w:pPr>
              <w:spacing w:after="80" w:line="225" w:lineRule="atLeast"/>
              <w:rPr>
                <w:rFonts w:asciiTheme="majorBidi" w:hAnsiTheme="majorBidi" w:cstheme="majorBidi"/>
                <w:color w:val="1F497D" w:themeColor="text2"/>
                <w:spacing w:val="8"/>
                <w:sz w:val="18"/>
                <w:szCs w:val="18"/>
              </w:rPr>
            </w:pPr>
            <w:r w:rsidRPr="00513D01">
              <w:rPr>
                <w:rFonts w:asciiTheme="majorBidi" w:hAnsiTheme="majorBidi" w:cstheme="majorBidi"/>
                <w:color w:val="1F497D" w:themeColor="text2"/>
                <w:spacing w:val="8"/>
                <w:sz w:val="18"/>
                <w:szCs w:val="18"/>
              </w:rPr>
              <w:t xml:space="preserve">Ishikawa, K. (1985) </w:t>
            </w:r>
            <w:r w:rsidRPr="00513D01">
              <w:rPr>
                <w:rFonts w:asciiTheme="majorBidi" w:hAnsiTheme="majorBidi" w:cstheme="majorBidi"/>
                <w:color w:val="1F497D" w:themeColor="text2"/>
                <w:spacing w:val="8"/>
                <w:sz w:val="18"/>
                <w:szCs w:val="18"/>
                <w:u w:val="single"/>
              </w:rPr>
              <w:t>What is Total Quality Control? The Japanese Way</w:t>
            </w:r>
            <w:r w:rsidRPr="00513D01">
              <w:rPr>
                <w:rFonts w:asciiTheme="majorBidi" w:hAnsiTheme="majorBidi" w:cstheme="majorBidi"/>
                <w:color w:val="1F497D" w:themeColor="text2"/>
                <w:spacing w:val="8"/>
                <w:sz w:val="18"/>
                <w:szCs w:val="18"/>
              </w:rPr>
              <w:t>, Prentice-Hall Inc.</w:t>
            </w:r>
          </w:p>
          <w:p w14:paraId="6C296C20" w14:textId="77777777" w:rsidR="00487C3F" w:rsidRPr="00513D01" w:rsidRDefault="00487C3F" w:rsidP="00487C3F">
            <w:pPr>
              <w:spacing w:after="80" w:line="225" w:lineRule="atLeast"/>
              <w:rPr>
                <w:rFonts w:asciiTheme="majorBidi" w:hAnsiTheme="majorBidi" w:cstheme="majorBidi"/>
                <w:color w:val="1F497D" w:themeColor="text2"/>
                <w:spacing w:val="8"/>
                <w:sz w:val="18"/>
                <w:szCs w:val="18"/>
              </w:rPr>
            </w:pPr>
            <w:r w:rsidRPr="00513D01">
              <w:rPr>
                <w:rFonts w:asciiTheme="majorBidi" w:hAnsiTheme="majorBidi" w:cstheme="majorBidi"/>
                <w:color w:val="1F497D" w:themeColor="text2"/>
                <w:spacing w:val="8"/>
                <w:sz w:val="18"/>
                <w:szCs w:val="18"/>
              </w:rPr>
              <w:t xml:space="preserve">Imai, M. (2012) </w:t>
            </w:r>
            <w:r w:rsidRPr="00513D01">
              <w:rPr>
                <w:rFonts w:asciiTheme="majorBidi" w:hAnsiTheme="majorBidi" w:cstheme="majorBidi"/>
                <w:color w:val="1F497D" w:themeColor="text2"/>
                <w:spacing w:val="8"/>
                <w:sz w:val="18"/>
                <w:szCs w:val="18"/>
                <w:u w:val="single"/>
              </w:rPr>
              <w:t>Gemba Kaizen: A Commonsense Approach to Continuous Improvement Strategy</w:t>
            </w:r>
            <w:r w:rsidRPr="00513D01">
              <w:rPr>
                <w:rFonts w:asciiTheme="majorBidi" w:hAnsiTheme="majorBidi" w:cstheme="majorBidi"/>
                <w:color w:val="1F497D" w:themeColor="text2"/>
                <w:spacing w:val="8"/>
                <w:sz w:val="18"/>
                <w:szCs w:val="18"/>
              </w:rPr>
              <w:t>, 2/e, McGraw-Hill Professional, ISBN: 0071790357</w:t>
            </w:r>
          </w:p>
          <w:p w14:paraId="6866DF8B" w14:textId="581F32E8" w:rsidR="00487C3F" w:rsidRPr="00993F76" w:rsidRDefault="00487C3F" w:rsidP="00487C3F">
            <w:pPr>
              <w:autoSpaceDE w:val="0"/>
              <w:autoSpaceDN w:val="0"/>
              <w:adjustRightInd w:val="0"/>
              <w:rPr>
                <w:rFonts w:ascii="Calibri" w:hAnsi="Calibri" w:cs="Calibri"/>
                <w:color w:val="000000"/>
                <w:sz w:val="20"/>
                <w:szCs w:val="20"/>
                <w:lang w:val="tr-TR"/>
              </w:rPr>
            </w:pPr>
          </w:p>
        </w:tc>
      </w:tr>
      <w:tr w:rsidR="00487C3F"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487C3F" w:rsidRPr="00993F76" w:rsidRDefault="00487C3F" w:rsidP="00487C3F">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487C3F" w:rsidRPr="00993F76" w:rsidRDefault="00487C3F" w:rsidP="00487C3F">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493C0D04" w14:textId="77777777" w:rsidR="00487C3F" w:rsidRPr="004C1CE4" w:rsidRDefault="00487C3F" w:rsidP="00487C3F">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1FCC3A88" w14:textId="77777777" w:rsidR="00487C3F" w:rsidRPr="004C1CE4" w:rsidRDefault="00487C3F" w:rsidP="00487C3F">
            <w:pPr>
              <w:spacing w:before="20" w:after="20" w:line="276" w:lineRule="auto"/>
              <w:jc w:val="both"/>
              <w:rPr>
                <w:color w:val="000000"/>
                <w:sz w:val="20"/>
                <w:szCs w:val="20"/>
                <w:lang w:val="tr-TR"/>
              </w:rPr>
            </w:pPr>
          </w:p>
          <w:p w14:paraId="1EFAFC4F" w14:textId="78EE3258" w:rsidR="00487C3F" w:rsidRPr="00993F76" w:rsidRDefault="00487C3F" w:rsidP="00487C3F">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bookmarkStart w:id="0" w:name="_GoBack"/>
        <w:bookmarkEnd w:id="0"/>
      </w:tr>
      <w:tr w:rsidR="00487C3F"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487C3F" w:rsidRPr="00993F76" w:rsidRDefault="00487C3F" w:rsidP="00487C3F">
            <w:pPr>
              <w:spacing w:before="20" w:after="20"/>
              <w:rPr>
                <w:b/>
                <w:color w:val="1F497D"/>
                <w:sz w:val="20"/>
                <w:szCs w:val="20"/>
                <w:lang w:val="tr-TR"/>
              </w:rPr>
            </w:pPr>
          </w:p>
        </w:tc>
        <w:tc>
          <w:tcPr>
            <w:tcW w:w="2332" w:type="dxa"/>
            <w:gridSpan w:val="7"/>
            <w:shd w:val="clear" w:color="auto" w:fill="auto"/>
            <w:vAlign w:val="center"/>
          </w:tcPr>
          <w:p w14:paraId="11AF7E3A" w14:textId="1F771FF0" w:rsidR="00487C3F" w:rsidRPr="00993F76" w:rsidRDefault="00487C3F" w:rsidP="00487C3F">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650E49FC" w:rsidR="00487C3F" w:rsidRPr="00993F76" w:rsidRDefault="00487C3F" w:rsidP="00487C3F">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487C3F"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487C3F" w:rsidRPr="00993F76" w:rsidRDefault="00487C3F" w:rsidP="00487C3F">
            <w:pPr>
              <w:spacing w:before="20" w:after="20"/>
              <w:rPr>
                <w:b/>
                <w:color w:val="1F497D"/>
                <w:sz w:val="20"/>
                <w:szCs w:val="20"/>
                <w:lang w:val="tr-TR"/>
              </w:rPr>
            </w:pPr>
          </w:p>
        </w:tc>
        <w:tc>
          <w:tcPr>
            <w:tcW w:w="2332" w:type="dxa"/>
            <w:gridSpan w:val="7"/>
            <w:shd w:val="clear" w:color="auto" w:fill="auto"/>
          </w:tcPr>
          <w:p w14:paraId="498907D6" w14:textId="1983D3A7" w:rsidR="00487C3F" w:rsidRPr="00993F76" w:rsidRDefault="00487C3F" w:rsidP="00487C3F">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487C3F" w:rsidRPr="00993F76" w:rsidRDefault="00487C3F" w:rsidP="00487C3F">
            <w:pPr>
              <w:spacing w:before="20" w:after="20" w:line="276" w:lineRule="auto"/>
              <w:rPr>
                <w:sz w:val="20"/>
                <w:szCs w:val="20"/>
                <w:lang w:val="tr-TR"/>
              </w:rPr>
            </w:pPr>
          </w:p>
        </w:tc>
      </w:tr>
      <w:tr w:rsidR="00487C3F"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487C3F" w:rsidRPr="00993F76" w:rsidRDefault="00487C3F" w:rsidP="00487C3F">
            <w:pPr>
              <w:spacing w:before="20" w:after="20"/>
              <w:rPr>
                <w:b/>
                <w:color w:val="1F497D"/>
                <w:sz w:val="20"/>
                <w:szCs w:val="20"/>
                <w:lang w:val="tr-TR"/>
              </w:rPr>
            </w:pPr>
          </w:p>
        </w:tc>
        <w:tc>
          <w:tcPr>
            <w:tcW w:w="2332" w:type="dxa"/>
            <w:gridSpan w:val="7"/>
            <w:shd w:val="clear" w:color="auto" w:fill="auto"/>
          </w:tcPr>
          <w:p w14:paraId="37AADD0C" w14:textId="59517E1F" w:rsidR="00487C3F" w:rsidRPr="00993F76" w:rsidRDefault="00487C3F" w:rsidP="00487C3F">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703937AA" w:rsidR="00487C3F" w:rsidRPr="00993F76" w:rsidRDefault="00487C3F" w:rsidP="00487C3F">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EC3B8" w14:textId="77777777" w:rsidR="00D6670C" w:rsidRDefault="00D6670C" w:rsidP="00AC6DCE">
      <w:r>
        <w:separator/>
      </w:r>
    </w:p>
  </w:endnote>
  <w:endnote w:type="continuationSeparator" w:id="0">
    <w:p w14:paraId="0BD92D42" w14:textId="77777777" w:rsidR="00D6670C" w:rsidRDefault="00D6670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E881" w14:textId="77777777" w:rsidR="00D6670C" w:rsidRDefault="00D6670C" w:rsidP="00AC6DCE">
      <w:r>
        <w:separator/>
      </w:r>
    </w:p>
  </w:footnote>
  <w:footnote w:type="continuationSeparator" w:id="0">
    <w:p w14:paraId="13E617E2" w14:textId="77777777" w:rsidR="00D6670C" w:rsidRDefault="00D6670C"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C3F"/>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E7B40"/>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2357"/>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1BD"/>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6670C"/>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BD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2018-01-22T13:02:00Z</dcterms:modified>
</cp:coreProperties>
</file>