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/>
          <w:b/>
          <w:color w:val="58B6C0" w:themeColor="accent2"/>
          <w:sz w:val="22"/>
          <w:szCs w:val="22"/>
          <w:lang w:val="en-US"/>
        </w:rPr>
        <w:alias w:val="Özgeçmiş Adı"/>
        <w:tag w:val="Özgeçmiş Adı"/>
        <w:id w:val="2142538285"/>
        <w:placeholder>
          <w:docPart w:val="B5C6DFA492EA468CAD0D7424A36BAAF3"/>
        </w:placeholder>
        <w:docPartList>
          <w:docPartGallery w:val="Quick Parts"/>
          <w:docPartCategory w:val=" Özgeçmiş Adı"/>
        </w:docPartList>
      </w:sdtPr>
      <w:sdtEndPr/>
      <w:sdtContent>
        <w:p w:rsidR="00E01E78" w:rsidRPr="00A74FF2" w:rsidRDefault="00E01E78">
          <w:pPr>
            <w:pStyle w:val="AralkYok"/>
            <w:rPr>
              <w:rFonts w:ascii="Times New Roman" w:hAnsi="Times New Roman"/>
              <w:sz w:val="22"/>
              <w:szCs w:val="22"/>
              <w:lang w:val="en-US"/>
            </w:rPr>
          </w:pPr>
        </w:p>
        <w:tbl>
          <w:tblPr>
            <w:tblW w:w="5129" w:type="pct"/>
            <w:jc w:val="center"/>
            <w:tblBorders>
              <w:top w:val="single" w:sz="6" w:space="0" w:color="58B6C0" w:themeColor="accent2"/>
              <w:left w:val="single" w:sz="6" w:space="0" w:color="58B6C0" w:themeColor="accent2"/>
              <w:bottom w:val="single" w:sz="6" w:space="0" w:color="58B6C0" w:themeColor="accent2"/>
              <w:right w:val="single" w:sz="6" w:space="0" w:color="58B6C0" w:themeColor="accent2"/>
              <w:insideH w:val="single" w:sz="6" w:space="0" w:color="58B6C0" w:themeColor="accent2"/>
              <w:insideV w:val="single" w:sz="6" w:space="0" w:color="58B6C0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5"/>
            <w:gridCol w:w="9093"/>
          </w:tblGrid>
          <w:tr w:rsidR="00E01E78" w:rsidRPr="00A74FF2" w:rsidTr="001C1D2F">
            <w:trPr>
              <w:trHeight w:val="3243"/>
              <w:jc w:val="center"/>
            </w:trPr>
            <w:tc>
              <w:tcPr>
                <w:tcW w:w="279" w:type="dxa"/>
                <w:shd w:val="clear" w:color="auto" w:fill="58B6C0" w:themeFill="accent2"/>
              </w:tcPr>
              <w:p w:rsidR="00E01E78" w:rsidRPr="00A74FF2" w:rsidRDefault="00E01E78">
                <w:pPr>
                  <w:spacing w:after="0" w:line="240" w:lineRule="auto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940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E01E78" w:rsidRPr="00A74FF2" w:rsidRDefault="00EB7E5E" w:rsidP="007306D4">
                <w:pPr>
                  <w:pStyle w:val="KiiselAd"/>
                  <w:jc w:val="left"/>
                  <w:rPr>
                    <w:rFonts w:ascii="Times New Roman" w:hAnsi="Times New Roman"/>
                    <w:sz w:val="36"/>
                    <w:szCs w:val="22"/>
                    <w:lang w:val="en-US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36"/>
                      <w:szCs w:val="22"/>
                      <w:lang w:val="en-US"/>
                    </w:rPr>
                    <w:id w:val="10979384"/>
                    <w:placeholder>
                      <w:docPart w:val="2144ED3BEC214E098A8147A93B0BE1F0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7306D4">
                      <w:rPr>
                        <w:rFonts w:ascii="Times New Roman" w:hAnsi="Times New Roman"/>
                        <w:b/>
                        <w:sz w:val="36"/>
                        <w:szCs w:val="22"/>
                        <w:lang w:val="en-US"/>
                      </w:rPr>
                      <w:t xml:space="preserve">Eda Evla </w:t>
                    </w:r>
                    <w:proofErr w:type="spellStart"/>
                    <w:r w:rsidR="007306D4">
                      <w:rPr>
                        <w:rFonts w:ascii="Times New Roman" w:hAnsi="Times New Roman"/>
                        <w:b/>
                        <w:sz w:val="36"/>
                        <w:szCs w:val="22"/>
                        <w:lang w:val="en-US"/>
                      </w:rPr>
                      <w:t>Mutlu</w:t>
                    </w:r>
                    <w:proofErr w:type="spellEnd"/>
                    <w:r w:rsidR="007306D4">
                      <w:rPr>
                        <w:rFonts w:ascii="Times New Roman" w:hAnsi="Times New Roman"/>
                        <w:b/>
                        <w:sz w:val="36"/>
                        <w:szCs w:val="22"/>
                        <w:lang w:val="en-US"/>
                      </w:rPr>
                      <w:t>, PhD</w:t>
                    </w:r>
                  </w:sdtContent>
                </w:sdt>
              </w:p>
              <w:p w:rsidR="00EA5E02" w:rsidRPr="00A74FF2" w:rsidRDefault="007306D4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  <w:r w:rsidRPr="00B47440">
                  <w:rPr>
                    <w:rFonts w:cstheme="majorHAnsi"/>
                    <w:noProof/>
                    <w:color w:val="4A7090" w:themeColor="background2" w:themeShade="80"/>
                    <w:sz w:val="22"/>
                    <w:szCs w:val="22"/>
                    <w:lang w:val="en-US" w:eastAsia="en-US"/>
                  </w:rPr>
                  <w:drawing>
                    <wp:anchor distT="0" distB="0" distL="114300" distR="114300" simplePos="0" relativeHeight="251661312" behindDoc="1" locked="0" layoutInCell="1" allowOverlap="1" wp14:anchorId="4B7ACC21" wp14:editId="40F5F983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82550</wp:posOffset>
                      </wp:positionV>
                      <wp:extent cx="1809750" cy="1668780"/>
                      <wp:effectExtent l="0" t="0" r="0" b="7620"/>
                      <wp:wrapThrough wrapText="bothSides">
                        <wp:wrapPolygon edited="0">
                          <wp:start x="1819" y="0"/>
                          <wp:lineTo x="0" y="1479"/>
                          <wp:lineTo x="0" y="19973"/>
                          <wp:lineTo x="1364" y="21452"/>
                          <wp:lineTo x="1592" y="21452"/>
                          <wp:lineTo x="19781" y="21452"/>
                          <wp:lineTo x="20008" y="21452"/>
                          <wp:lineTo x="21373" y="19973"/>
                          <wp:lineTo x="21373" y="986"/>
                          <wp:lineTo x="19554" y="0"/>
                          <wp:lineTo x="1819" y="0"/>
                        </wp:wrapPolygon>
                      </wp:wrapThrough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G_9633.JPG"/>
                              <pic:cNvPicPr/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9117" t="10591" r="20294" b="556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9750" cy="1668780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B74724" w:rsidRPr="001C1D2F" w:rsidRDefault="007306D4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4A7090" w:themeColor="background2" w:themeShade="80"/>
                    <w:sz w:val="22"/>
                    <w:szCs w:val="22"/>
                    <w:lang w:val="en-US"/>
                  </w:rPr>
                  <w:t>Assistant Professor</w:t>
                </w:r>
              </w:p>
              <w:p w:rsidR="007229F0" w:rsidRPr="001C1D2F" w:rsidRDefault="007229F0" w:rsidP="007229F0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</w:pPr>
                <w:r w:rsidRPr="001C1D2F"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  <w:t xml:space="preserve">Antalya </w:t>
                </w:r>
                <w:proofErr w:type="spellStart"/>
                <w:r w:rsidRPr="001C1D2F"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  <w:t>Bilim</w:t>
                </w:r>
                <w:proofErr w:type="spellEnd"/>
                <w:r w:rsidRPr="001C1D2F"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  <w:t xml:space="preserve"> University</w:t>
                </w:r>
              </w:p>
              <w:p w:rsidR="007229F0" w:rsidRPr="001C1D2F" w:rsidRDefault="007229F0" w:rsidP="007229F0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</w:pPr>
                <w:r w:rsidRPr="001C1D2F"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  <w:t>Tourism Faculty</w:t>
                </w:r>
              </w:p>
              <w:p w:rsidR="001B1C3E" w:rsidRPr="00A74FF2" w:rsidRDefault="001B1C3E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2"/>
                    <w:szCs w:val="22"/>
                  </w:rPr>
                </w:pPr>
              </w:p>
              <w:p w:rsidR="001960BB" w:rsidRPr="001960BB" w:rsidRDefault="00EB7E5E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</w:rPr>
                </w:pPr>
                <w:hyperlink r:id="rId11" w:history="1">
                  <w:r w:rsidR="001960BB" w:rsidRPr="001960BB">
                    <w:rPr>
                      <w:sz w:val="20"/>
                    </w:rPr>
                    <w:t>evla.mutlu@antalya.edu.tr</w:t>
                  </w:r>
                </w:hyperlink>
              </w:p>
              <w:p w:rsidR="001960BB" w:rsidRPr="001960BB" w:rsidRDefault="00B74724" w:rsidP="001960BB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</w:rPr>
                </w:pPr>
                <w:r w:rsidRPr="001960BB">
                  <w:rPr>
                    <w:rFonts w:ascii="Times New Roman" w:hAnsi="Times New Roman"/>
                    <w:sz w:val="20"/>
                  </w:rPr>
                  <w:t xml:space="preserve">       </w:t>
                </w:r>
                <w:r w:rsidR="001960BB" w:rsidRPr="001960BB">
                  <w:rPr>
                    <w:rFonts w:ascii="Times New Roman" w:hAnsi="Times New Roman"/>
                    <w:sz w:val="20"/>
                  </w:rPr>
                  <w:t xml:space="preserve">Office </w:t>
                </w:r>
                <w:proofErr w:type="spellStart"/>
                <w:r w:rsidR="001960BB" w:rsidRPr="001960BB">
                  <w:rPr>
                    <w:rFonts w:ascii="Times New Roman" w:hAnsi="Times New Roman"/>
                    <w:sz w:val="20"/>
                  </w:rPr>
                  <w:t>no</w:t>
                </w:r>
                <w:proofErr w:type="spellEnd"/>
                <w:r w:rsidR="001960BB" w:rsidRPr="001960BB">
                  <w:rPr>
                    <w:rFonts w:ascii="Times New Roman" w:hAnsi="Times New Roman"/>
                    <w:sz w:val="20"/>
                  </w:rPr>
                  <w:t>: A2-58</w:t>
                </w:r>
              </w:p>
              <w:p w:rsidR="00B74724" w:rsidRPr="00A74FF2" w:rsidRDefault="00B74724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  <w:szCs w:val="22"/>
                  </w:rPr>
                </w:pPr>
              </w:p>
              <w:p w:rsidR="00B74724" w:rsidRPr="00A74FF2" w:rsidRDefault="00B74724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</w:p>
              <w:p w:rsidR="00E31052" w:rsidRPr="00A74FF2" w:rsidRDefault="00E31052" w:rsidP="009C6E8A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</w:p>
            </w:tc>
          </w:tr>
        </w:tbl>
        <w:p w:rsidR="00B47440" w:rsidRPr="00A74FF2" w:rsidRDefault="00EB7E5E" w:rsidP="00B47440">
          <w:pPr>
            <w:pStyle w:val="Blm"/>
            <w:spacing w:after="0"/>
            <w:rPr>
              <w:rFonts w:ascii="Times New Roman" w:hAnsi="Times New Roman"/>
              <w:sz w:val="22"/>
              <w:szCs w:val="22"/>
              <w:lang w:val="en-US"/>
            </w:rPr>
          </w:pPr>
        </w:p>
      </w:sdtContent>
    </w:sdt>
    <w:p w:rsidR="00B74724" w:rsidRPr="00A74FF2" w:rsidRDefault="00B74724" w:rsidP="00B47440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:rsidR="00B47440" w:rsidRPr="00A74FF2" w:rsidRDefault="00B47440" w:rsidP="00B47440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Education</w:t>
      </w:r>
    </w:p>
    <w:p w:rsidR="00B47440" w:rsidRPr="00A74FF2" w:rsidRDefault="00B47440" w:rsidP="00B47440">
      <w:pPr>
        <w:pStyle w:val="ListeParagraf"/>
        <w:spacing w:after="0"/>
        <w:rPr>
          <w:rFonts w:ascii="Times New Roman" w:hAnsi="Times New Roman" w:cs="Times New Roman"/>
          <w:lang w:val="en-US"/>
        </w:rPr>
      </w:pPr>
    </w:p>
    <w:p w:rsidR="007306D4" w:rsidRPr="007A192F" w:rsidRDefault="007306D4" w:rsidP="007306D4">
      <w:pPr>
        <w:pStyle w:val="ListeParagraf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7A192F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Bachelor    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 w:rsidRPr="007A192F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proofErr w:type="spellStart"/>
      <w:r w:rsidRPr="007A192F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Ege</w:t>
      </w:r>
      <w:proofErr w:type="spellEnd"/>
      <w:r w:rsidRPr="007A192F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University – Food Engineering (2004-2009)</w:t>
      </w:r>
    </w:p>
    <w:p w:rsidR="007306D4" w:rsidRPr="007A192F" w:rsidRDefault="007306D4" w:rsidP="007306D4">
      <w:pPr>
        <w:pStyle w:val="ListeParagraf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7A192F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Master        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 w:rsidRPr="007A192F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Istanbul University – MBA (2009-2011)</w:t>
      </w:r>
    </w:p>
    <w:p w:rsidR="007306D4" w:rsidRPr="007A192F" w:rsidRDefault="007306D4" w:rsidP="007306D4">
      <w:pPr>
        <w:pStyle w:val="ListeParagraf"/>
        <w:spacing w:after="0"/>
        <w:ind w:left="2133" w:hanging="1418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7A192F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 w:rsidRPr="007A192F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proofErr w:type="spellStart"/>
      <w:r w:rsidRPr="007A192F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Ege</w:t>
      </w:r>
      <w:proofErr w:type="spellEnd"/>
      <w:r w:rsidRPr="007A192F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University – Human Studies in Social Sciences Program (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201</w:t>
      </w:r>
      <w:r w:rsidRPr="00B30F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-2018</w:t>
      </w:r>
      <w:r w:rsidRPr="007A192F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)</w:t>
      </w:r>
    </w:p>
    <w:p w:rsidR="007306D4" w:rsidRDefault="007306D4" w:rsidP="007306D4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7A192F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Doctorate   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 w:rsidRPr="007A192F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Yasar University – Business Management Department (2012-2017)</w:t>
      </w:r>
    </w:p>
    <w:p w:rsidR="007306D4" w:rsidRPr="007306D4" w:rsidRDefault="007306D4" w:rsidP="007306D4">
      <w:pPr>
        <w:pStyle w:val="ListeParagraf"/>
        <w:spacing w:after="0"/>
        <w:ind w:left="184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PhD Thesis:</w:t>
      </w:r>
      <w:r w:rsidRPr="007306D4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Cognitive Evaluation of Organizational Change via Postmodern Epistemology</w:t>
      </w:r>
    </w:p>
    <w:p w:rsidR="00B47440" w:rsidRPr="00A74FF2" w:rsidRDefault="00B47440" w:rsidP="007A192F">
      <w:pPr>
        <w:pStyle w:val="ListeParagraf"/>
        <w:spacing w:after="0"/>
        <w:jc w:val="right"/>
        <w:rPr>
          <w:rFonts w:ascii="Times New Roman" w:hAnsi="Times New Roman" w:cs="Times New Roman"/>
          <w:b/>
          <w:lang w:val="en-US"/>
        </w:rPr>
      </w:pPr>
    </w:p>
    <w:p w:rsidR="00B74724" w:rsidRPr="00A74FF2" w:rsidRDefault="00B74724" w:rsidP="00B74724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Academic Employment</w:t>
      </w:r>
    </w:p>
    <w:p w:rsidR="00B74724" w:rsidRPr="00A74FF2" w:rsidRDefault="00B74724" w:rsidP="00B74724">
      <w:pPr>
        <w:spacing w:after="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7306D4" w:rsidRDefault="007306D4" w:rsidP="00177A11">
      <w:pPr>
        <w:pStyle w:val="ListeParagraf"/>
        <w:numPr>
          <w:ilvl w:val="0"/>
          <w:numId w:val="40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Assistant Professor, Antalya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Bil</w:t>
      </w:r>
      <w:r w:rsidR="00177A11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im</w:t>
      </w:r>
      <w:proofErr w:type="spellEnd"/>
      <w:r w:rsidR="00177A11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University, Tourism Faculty (Feb. 2018- )</w:t>
      </w:r>
    </w:p>
    <w:p w:rsidR="00177A11" w:rsidRPr="00177A11" w:rsidRDefault="00177A11" w:rsidP="00177A11">
      <w:pPr>
        <w:pStyle w:val="ListeParagraf"/>
        <w:numPr>
          <w:ilvl w:val="0"/>
          <w:numId w:val="40"/>
        </w:numPr>
        <w:spacing w:after="0"/>
        <w:contextualSpacing w:val="0"/>
        <w:jc w:val="both"/>
        <w:rPr>
          <w:rFonts w:ascii="Times New Roman" w:hAnsi="Times New Roman"/>
          <w:color w:val="4A7090" w:themeColor="background2" w:themeShade="80"/>
          <w:lang w:val="en-US"/>
        </w:rPr>
      </w:pPr>
      <w:r w:rsidRPr="00177A11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Research Assistant, Yasar University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, Tourism Faculty</w:t>
      </w:r>
      <w:r w:rsidRPr="00177A11">
        <w:rPr>
          <w:rFonts w:ascii="Times New Roman" w:eastAsia="Times New Roman" w:hAnsi="Times New Roman"/>
          <w:szCs w:val="24"/>
          <w:lang w:val="en-US"/>
        </w:rPr>
        <w:t xml:space="preserve"> (2013</w:t>
      </w:r>
      <w:r>
        <w:rPr>
          <w:rFonts w:ascii="Times New Roman" w:eastAsia="Times New Roman" w:hAnsi="Times New Roman"/>
          <w:szCs w:val="24"/>
          <w:lang w:val="en-US"/>
        </w:rPr>
        <w:t>-2014</w:t>
      </w:r>
      <w:r w:rsidRPr="00177A11">
        <w:rPr>
          <w:rFonts w:ascii="Times New Roman" w:eastAsia="Times New Roman" w:hAnsi="Times New Roman"/>
          <w:szCs w:val="24"/>
          <w:lang w:val="en-US"/>
        </w:rPr>
        <w:t xml:space="preserve">) </w:t>
      </w:r>
    </w:p>
    <w:p w:rsidR="00177A11" w:rsidRPr="00177A11" w:rsidRDefault="00177A11" w:rsidP="00177A11">
      <w:pPr>
        <w:pStyle w:val="ListeParagraf"/>
        <w:numPr>
          <w:ilvl w:val="0"/>
          <w:numId w:val="40"/>
        </w:numPr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Part time lecturer, Yasar University, Faculty of Economics and Administrative S</w:t>
      </w:r>
      <w:r w:rsidRPr="00177A11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ciences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r w:rsidRPr="001A068A">
        <w:rPr>
          <w:rFonts w:ascii="Times New Roman" w:eastAsia="Times New Roman" w:hAnsi="Times New Roman"/>
          <w:szCs w:val="24"/>
          <w:lang w:val="en-US"/>
        </w:rPr>
        <w:t>(2012)</w:t>
      </w:r>
    </w:p>
    <w:p w:rsidR="00B74724" w:rsidRPr="00A74FF2" w:rsidRDefault="00B74724" w:rsidP="00B74724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Professional Employment</w:t>
      </w:r>
    </w:p>
    <w:p w:rsidR="00B74724" w:rsidRPr="00A74FF2" w:rsidRDefault="00B74724" w:rsidP="00B74724">
      <w:pPr>
        <w:spacing w:after="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9270EE" w:rsidRPr="001A068A" w:rsidRDefault="009270EE" w:rsidP="009270EE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1A068A">
        <w:rPr>
          <w:rFonts w:ascii="Times New Roman" w:eastAsia="Times New Roman" w:hAnsi="Times New Roman"/>
          <w:sz w:val="22"/>
          <w:szCs w:val="24"/>
          <w:lang w:val="en-US"/>
        </w:rPr>
        <w:t xml:space="preserve">Technological </w:t>
      </w:r>
      <w:r>
        <w:rPr>
          <w:rFonts w:ascii="Times New Roman" w:eastAsia="Times New Roman" w:hAnsi="Times New Roman"/>
          <w:sz w:val="22"/>
          <w:szCs w:val="24"/>
          <w:lang w:val="en-US"/>
        </w:rPr>
        <w:t>Educational Institute of Athens</w:t>
      </w:r>
      <w:r w:rsidRPr="001A068A">
        <w:rPr>
          <w:rFonts w:ascii="Times New Roman" w:eastAsia="Times New Roman" w:hAnsi="Times New Roman"/>
          <w:sz w:val="22"/>
          <w:szCs w:val="24"/>
          <w:lang w:val="en-US"/>
        </w:rPr>
        <w:t xml:space="preserve"> / Greece / September 2006 / 6 months / Researcher about antioxidant effect of some specific food waste / TEI of Athens.</w:t>
      </w:r>
    </w:p>
    <w:p w:rsidR="009270EE" w:rsidRPr="001A068A" w:rsidRDefault="009270EE" w:rsidP="009270EE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proofErr w:type="spellStart"/>
      <w:r w:rsidRPr="001A068A">
        <w:rPr>
          <w:rFonts w:ascii="Times New Roman" w:eastAsia="Times New Roman" w:hAnsi="Times New Roman"/>
          <w:sz w:val="22"/>
          <w:szCs w:val="24"/>
          <w:lang w:val="en-US"/>
        </w:rPr>
        <w:t>Palyaco</w:t>
      </w:r>
      <w:proofErr w:type="spellEnd"/>
      <w:r w:rsidRPr="001A068A">
        <w:rPr>
          <w:rFonts w:ascii="Times New Roman" w:eastAsia="Times New Roman" w:hAnsi="Times New Roman"/>
          <w:sz w:val="22"/>
          <w:szCs w:val="24"/>
          <w:lang w:val="en-US"/>
        </w:rPr>
        <w:t xml:space="preserve"> Organization / Izmir / August 2008 / 8 months / Assistant of Coordinator / Pre-evaluation of job applicants, education of newly employed, public relations.</w:t>
      </w:r>
    </w:p>
    <w:p w:rsidR="009270EE" w:rsidRPr="001A068A" w:rsidRDefault="009270EE" w:rsidP="009270EE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1A068A">
        <w:rPr>
          <w:rFonts w:ascii="Times New Roman" w:eastAsia="Times New Roman" w:hAnsi="Times New Roman"/>
          <w:sz w:val="22"/>
          <w:szCs w:val="24"/>
          <w:lang w:val="en-US"/>
        </w:rPr>
        <w:t xml:space="preserve">An Food Products / </w:t>
      </w:r>
      <w:proofErr w:type="spellStart"/>
      <w:r w:rsidRPr="001A068A">
        <w:rPr>
          <w:rFonts w:ascii="Times New Roman" w:eastAsia="Times New Roman" w:hAnsi="Times New Roman"/>
          <w:sz w:val="22"/>
          <w:szCs w:val="24"/>
          <w:lang w:val="en-US"/>
        </w:rPr>
        <w:t>Aydın</w:t>
      </w:r>
      <w:proofErr w:type="spellEnd"/>
      <w:r w:rsidRPr="001A068A">
        <w:rPr>
          <w:rFonts w:ascii="Times New Roman" w:eastAsia="Times New Roman" w:hAnsi="Times New Roman"/>
          <w:sz w:val="22"/>
          <w:szCs w:val="24"/>
          <w:lang w:val="en-US"/>
        </w:rPr>
        <w:t xml:space="preserve"> / June 2009 / 4 months / Quality Engineer: Documentation and application of standards ISO 9001:2008, HACCP, BRC and IFS. </w:t>
      </w:r>
    </w:p>
    <w:p w:rsidR="009270EE" w:rsidRPr="001A068A" w:rsidRDefault="009270EE" w:rsidP="009270EE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1A068A">
        <w:rPr>
          <w:rFonts w:ascii="Times New Roman" w:eastAsia="Times New Roman" w:hAnsi="Times New Roman"/>
          <w:sz w:val="22"/>
          <w:szCs w:val="24"/>
          <w:lang w:val="en-US"/>
        </w:rPr>
        <w:t xml:space="preserve">Mikron Machine and Mold / Istanbul/ April 2010 / 9 months / Quality Assurance Manager: ISO 9001:2008 application, evaluation of current quality control procedure and improving the procedures, educating employees. </w:t>
      </w:r>
    </w:p>
    <w:p w:rsidR="009270EE" w:rsidRPr="001A068A" w:rsidRDefault="009270EE" w:rsidP="009270EE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proofErr w:type="spellStart"/>
      <w:r w:rsidRPr="001A068A">
        <w:rPr>
          <w:rFonts w:ascii="Times New Roman" w:eastAsia="Times New Roman" w:hAnsi="Times New Roman"/>
          <w:sz w:val="22"/>
          <w:szCs w:val="24"/>
          <w:lang w:val="en-US"/>
        </w:rPr>
        <w:t>Sozer</w:t>
      </w:r>
      <w:proofErr w:type="spellEnd"/>
      <w:r w:rsidRPr="001A068A">
        <w:rPr>
          <w:rFonts w:ascii="Times New Roman" w:eastAsia="Times New Roman" w:hAnsi="Times New Roman"/>
          <w:sz w:val="22"/>
          <w:szCs w:val="24"/>
          <w:lang w:val="en-US"/>
        </w:rPr>
        <w:t xml:space="preserve"> Food Products / Istanbul / January 2011 / 9 moths / Quality Assurance Engineer: Improving the ISO 9001: 2008, BRC and GMP (Good Manufacturing Plant) implications, educating employees.</w:t>
      </w:r>
    </w:p>
    <w:p w:rsidR="009270EE" w:rsidRDefault="009270EE" w:rsidP="009270EE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1A068A">
        <w:rPr>
          <w:rFonts w:ascii="Times New Roman" w:eastAsia="Times New Roman" w:hAnsi="Times New Roman"/>
          <w:sz w:val="22"/>
          <w:szCs w:val="24"/>
          <w:lang w:val="en-US"/>
        </w:rPr>
        <w:t>Yasar University / Izmir / Project Funding Expert in Technology Transfer Office (2016</w:t>
      </w:r>
      <w:r>
        <w:rPr>
          <w:rFonts w:ascii="Times New Roman" w:eastAsia="Times New Roman" w:hAnsi="Times New Roman"/>
          <w:sz w:val="22"/>
          <w:szCs w:val="24"/>
          <w:lang w:val="en-US"/>
        </w:rPr>
        <w:t>-2017</w:t>
      </w:r>
      <w:r w:rsidRPr="001A068A">
        <w:rPr>
          <w:rFonts w:ascii="Times New Roman" w:eastAsia="Times New Roman" w:hAnsi="Times New Roman"/>
          <w:sz w:val="22"/>
          <w:szCs w:val="24"/>
          <w:lang w:val="en-US"/>
        </w:rPr>
        <w:t>)</w:t>
      </w:r>
    </w:p>
    <w:p w:rsidR="00B74724" w:rsidRPr="00A74FF2" w:rsidRDefault="00B74724" w:rsidP="00382F1F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:rsidR="00177A11" w:rsidRDefault="00177A11">
      <w:pPr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</w:pPr>
      <w:r>
        <w:rPr>
          <w:rFonts w:ascii="Times New Roman" w:hAnsi="Times New Roman"/>
          <w:color w:val="4A7090" w:themeColor="background2" w:themeShade="80"/>
          <w:szCs w:val="22"/>
          <w:lang w:val="en-US"/>
        </w:rPr>
        <w:br w:type="page"/>
      </w:r>
    </w:p>
    <w:p w:rsidR="00382F1F" w:rsidRPr="00A74FF2" w:rsidRDefault="00382F1F" w:rsidP="00382F1F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lastRenderedPageBreak/>
        <w:t>Publications</w:t>
      </w:r>
    </w:p>
    <w:p w:rsidR="001B1C3E" w:rsidRPr="00A74FF2" w:rsidRDefault="001B1C3E" w:rsidP="001B1C3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1B1C3E" w:rsidRPr="00A74FF2" w:rsidRDefault="001B1C3E" w:rsidP="001B1C3E">
      <w:pPr>
        <w:spacing w:after="0"/>
        <w:ind w:firstLine="708"/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</w:pPr>
      <w:r w:rsidRPr="00A74FF2"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  <w:t>Academic Articles</w:t>
      </w:r>
    </w:p>
    <w:p w:rsidR="007306D4" w:rsidRDefault="007306D4" w:rsidP="007306D4">
      <w:pPr>
        <w:pStyle w:val="ListeParagraf"/>
        <w:numPr>
          <w:ilvl w:val="0"/>
          <w:numId w:val="40"/>
        </w:numPr>
        <w:spacing w:after="120"/>
        <w:ind w:left="127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 xml:space="preserve">Nazlı, M., </w:t>
      </w:r>
      <w:r>
        <w:rPr>
          <w:rFonts w:ascii="Times New Roman" w:eastAsia="Times New Roman" w:hAnsi="Times New Roman" w:cs="Times New Roman"/>
          <w:b/>
          <w:color w:val="000000" w:themeColor="text1"/>
          <w:szCs w:val="20"/>
          <w:lang w:eastAsia="tr-TR"/>
        </w:rPr>
        <w:t>Kesici</w:t>
      </w:r>
      <w:r w:rsidRPr="009C6E8A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tr-TR"/>
        </w:rPr>
        <w:t xml:space="preserve">, E. E. 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 xml:space="preserve">(2018) </w:t>
      </w:r>
      <w:proofErr w:type="spellStart"/>
      <w:r w:rsidRPr="00B30F8A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>Exploring</w:t>
      </w:r>
      <w:proofErr w:type="spellEnd"/>
      <w:r w:rsidRPr="00B30F8A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 xml:space="preserve"> </w:t>
      </w:r>
      <w:proofErr w:type="spellStart"/>
      <w:r w:rsidRPr="00B30F8A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>The</w:t>
      </w:r>
      <w:proofErr w:type="spellEnd"/>
      <w:r w:rsidRPr="00B30F8A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 xml:space="preserve"> </w:t>
      </w:r>
      <w:proofErr w:type="spellStart"/>
      <w:r w:rsidRPr="00B30F8A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>Performance</w:t>
      </w:r>
      <w:proofErr w:type="spellEnd"/>
      <w:r w:rsidRPr="00B30F8A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 xml:space="preserve"> Of </w:t>
      </w:r>
      <w:proofErr w:type="spellStart"/>
      <w:r w:rsidRPr="00B30F8A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>Hotels</w:t>
      </w:r>
      <w:proofErr w:type="spellEnd"/>
      <w:r w:rsidRPr="00B30F8A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 xml:space="preserve">’ </w:t>
      </w:r>
      <w:proofErr w:type="spellStart"/>
      <w:r w:rsidRPr="00B30F8A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>Websıtes</w:t>
      </w:r>
      <w:proofErr w:type="spellEnd"/>
      <w:r w:rsidRPr="00B30F8A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 xml:space="preserve"> </w:t>
      </w:r>
      <w:proofErr w:type="spellStart"/>
      <w:r w:rsidRPr="00B30F8A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>for</w:t>
      </w:r>
      <w:proofErr w:type="spellEnd"/>
      <w:r w:rsidRPr="00B30F8A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 xml:space="preserve"> </w:t>
      </w:r>
      <w:proofErr w:type="spellStart"/>
      <w:r w:rsidRPr="00B30F8A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>Guests</w:t>
      </w:r>
      <w:proofErr w:type="spellEnd"/>
      <w:r w:rsidRPr="00B30F8A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 xml:space="preserve"> </w:t>
      </w:r>
      <w:proofErr w:type="spellStart"/>
      <w:r w:rsidRPr="00B30F8A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>with</w:t>
      </w:r>
      <w:proofErr w:type="spellEnd"/>
      <w:r w:rsidRPr="00B30F8A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 xml:space="preserve"> </w:t>
      </w:r>
      <w:proofErr w:type="spellStart"/>
      <w:r w:rsidRPr="00B30F8A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>Disabilities</w:t>
      </w:r>
      <w:proofErr w:type="spellEnd"/>
      <w:r w:rsidRPr="00B30F8A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 xml:space="preserve">: A Content Analysis </w:t>
      </w:r>
      <w:proofErr w:type="spellStart"/>
      <w:r w:rsidRPr="00B30F8A"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>Approach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 xml:space="preserve">, </w:t>
      </w:r>
      <w:r w:rsidRPr="00B30F8A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>Business &amp; Management Studies: An International Journal</w:t>
      </w:r>
      <w:r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 xml:space="preserve">, </w:t>
      </w:r>
      <w:r w:rsidRPr="00B30F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6(1), 315-331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.</w:t>
      </w:r>
    </w:p>
    <w:p w:rsidR="007306D4" w:rsidRPr="009C6E8A" w:rsidRDefault="007306D4" w:rsidP="007306D4">
      <w:pPr>
        <w:pStyle w:val="ListeParagraf"/>
        <w:numPr>
          <w:ilvl w:val="0"/>
          <w:numId w:val="40"/>
        </w:numPr>
        <w:spacing w:after="120"/>
        <w:ind w:left="127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 xml:space="preserve">Nazlı, M., </w:t>
      </w:r>
      <w:r w:rsidRPr="009C6E8A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tr-TR"/>
        </w:rPr>
        <w:t xml:space="preserve">Mutlu, E. E. 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 xml:space="preserve">(2018) </w:t>
      </w:r>
      <w:r w:rsidRPr="009C6E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Corpora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te Website Content Related to Disability in the Top 50 Fortune Firms i</w:t>
      </w:r>
      <w:r w:rsidRPr="009C6E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n Turkey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</w:t>
      </w:r>
      <w:r w:rsidRPr="009C6E8A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>Int. Journal of Management Economics and Business</w:t>
      </w:r>
      <w:r w:rsidRPr="009C6E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, 14 (1), 163-185.</w:t>
      </w:r>
    </w:p>
    <w:p w:rsidR="007306D4" w:rsidRDefault="007306D4" w:rsidP="007306D4">
      <w:pPr>
        <w:pStyle w:val="ListeParagraf"/>
        <w:numPr>
          <w:ilvl w:val="0"/>
          <w:numId w:val="40"/>
        </w:numPr>
        <w:spacing w:after="120"/>
        <w:ind w:left="127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</w:pPr>
      <w:r w:rsidRPr="007263B9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tr-TR"/>
        </w:rPr>
        <w:t>Kesici, E. E.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 xml:space="preserve"> (2017). </w:t>
      </w:r>
      <w:r w:rsidRPr="007263B9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The Importance of Postmodern Epistemology in Organizational Change Assessment, </w:t>
      </w:r>
      <w:r w:rsidRPr="008F163E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>Business and Management Studies: An International Journal BMIJ</w:t>
      </w:r>
      <w:r w:rsidRPr="008F163E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(2017), 5(3): 717-727 </w:t>
      </w:r>
      <w:proofErr w:type="spellStart"/>
      <w:r w:rsidRPr="008F163E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doi</w:t>
      </w:r>
      <w:proofErr w:type="spellEnd"/>
      <w:r w:rsidRPr="008F163E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: http://dx.doi.org/10.15295/bmij.v5i3.181</w:t>
      </w:r>
    </w:p>
    <w:p w:rsidR="007306D4" w:rsidRPr="001A068A" w:rsidRDefault="007306D4" w:rsidP="007306D4">
      <w:pPr>
        <w:pStyle w:val="ListeParagraf"/>
        <w:numPr>
          <w:ilvl w:val="0"/>
          <w:numId w:val="40"/>
        </w:numPr>
        <w:spacing w:after="120"/>
        <w:ind w:left="127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Nazli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M., </w:t>
      </w:r>
      <w:proofErr w:type="spellStart"/>
      <w:r w:rsidRPr="001A068A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Kesici</w:t>
      </w:r>
      <w:proofErr w:type="spellEnd"/>
      <w:r w:rsidRPr="001A068A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, E. E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.,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Dalgıç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Turhan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G.,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Arbak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H. (2017) Differences </w:t>
      </w:r>
      <w:proofErr w:type="gram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In</w:t>
      </w:r>
      <w:proofErr w:type="gram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Innovation Management Perspectives 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o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f 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Innovative Firms: A Case Study i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n Izmir, </w:t>
      </w:r>
      <w:proofErr w:type="spellStart"/>
      <w:r w:rsidRPr="008F163E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>Ege</w:t>
      </w:r>
      <w:proofErr w:type="spellEnd"/>
      <w:r w:rsidRPr="008F163E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 xml:space="preserve"> Strategic Research Journal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, 8(2), 151-173.</w:t>
      </w:r>
    </w:p>
    <w:p w:rsidR="007306D4" w:rsidRPr="001A068A" w:rsidRDefault="007306D4" w:rsidP="007306D4">
      <w:pPr>
        <w:pStyle w:val="ListeParagraf"/>
        <w:numPr>
          <w:ilvl w:val="0"/>
          <w:numId w:val="40"/>
        </w:numPr>
        <w:spacing w:after="120"/>
        <w:ind w:left="127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proofErr w:type="spellStart"/>
      <w:r w:rsidRPr="001A068A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Kesici</w:t>
      </w:r>
      <w:proofErr w:type="spellEnd"/>
      <w:r w:rsidRPr="001A068A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 xml:space="preserve">, E.E,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Nazli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M.,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Turhan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Dalgic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G., (2017). Compatibility of Firm Positioning Strategy and Website Content: Highest R&amp;D Spending Firms in Turkey. </w:t>
      </w:r>
      <w:r w:rsidRPr="008F163E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>Gaziantep University Journal of Social Sciences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, 16 (3), 664-686. DOI: 10.21547/jss.311944.</w:t>
      </w:r>
    </w:p>
    <w:p w:rsidR="007306D4" w:rsidRPr="001A068A" w:rsidRDefault="007306D4" w:rsidP="007306D4">
      <w:pPr>
        <w:pStyle w:val="ListeParagraf"/>
        <w:numPr>
          <w:ilvl w:val="0"/>
          <w:numId w:val="40"/>
        </w:numPr>
        <w:spacing w:after="120"/>
        <w:ind w:left="127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proofErr w:type="spellStart"/>
      <w:r w:rsidRPr="001A068A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Kesici</w:t>
      </w:r>
      <w:proofErr w:type="spellEnd"/>
      <w:r w:rsidRPr="001A068A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, E.E.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(2017) </w:t>
      </w:r>
      <w:r w:rsidRPr="001A068A">
        <w:rPr>
          <w:rFonts w:ascii="inherit" w:hAnsi="inherit"/>
          <w:i/>
          <w:color w:val="212121"/>
          <w:szCs w:val="20"/>
          <w:lang w:val="en-US"/>
        </w:rPr>
        <w:t>Research Report on the Woman in Edirne</w:t>
      </w:r>
      <w:r w:rsidRPr="001A068A">
        <w:rPr>
          <w:rFonts w:ascii="inherit" w:hAnsi="inherit"/>
          <w:color w:val="212121"/>
          <w:szCs w:val="20"/>
          <w:lang w:val="en-US"/>
        </w:rPr>
        <w:t xml:space="preserve">, Edirne: 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Edirne Bar Association.</w:t>
      </w:r>
    </w:p>
    <w:p w:rsidR="007306D4" w:rsidRPr="001A068A" w:rsidRDefault="007306D4" w:rsidP="007306D4">
      <w:pPr>
        <w:pStyle w:val="ListeParagraf"/>
        <w:numPr>
          <w:ilvl w:val="0"/>
          <w:numId w:val="40"/>
        </w:numPr>
        <w:spacing w:after="120"/>
        <w:ind w:left="127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Nazli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M. &amp; </w:t>
      </w:r>
      <w:proofErr w:type="spellStart"/>
      <w:r w:rsidRPr="001A068A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Kesici</w:t>
      </w:r>
      <w:proofErr w:type="spellEnd"/>
      <w:r w:rsidRPr="001A068A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, E.E.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(2016) Perception of Innovation for the Next 25 Years, </w:t>
      </w:r>
      <w:r w:rsidRPr="001A068A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>Jou</w:t>
      </w:r>
      <w:r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>r</w:t>
      </w:r>
      <w:r w:rsidRPr="001A068A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>nal of Business Research Turk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, 8(3), 264-282.</w:t>
      </w:r>
    </w:p>
    <w:p w:rsidR="007306D4" w:rsidRPr="001A068A" w:rsidRDefault="007306D4" w:rsidP="007306D4">
      <w:pPr>
        <w:pStyle w:val="ListeParagraf"/>
        <w:numPr>
          <w:ilvl w:val="0"/>
          <w:numId w:val="40"/>
        </w:numPr>
        <w:spacing w:after="120"/>
        <w:ind w:left="127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Karaata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S., </w:t>
      </w:r>
      <w:proofErr w:type="spellStart"/>
      <w:r w:rsidRPr="001A068A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Kesici</w:t>
      </w:r>
      <w:proofErr w:type="spellEnd"/>
      <w:r w:rsidRPr="001A068A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, E. E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.,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Hacıoğlu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F.,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Dalgıç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G.,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Arbak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H.,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Nazlı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M.,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Taşpınar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P. (2016), </w:t>
      </w:r>
      <w:r w:rsidRPr="001A068A">
        <w:rPr>
          <w:rFonts w:ascii="Times New Roman" w:eastAsia="Times New Roman" w:hAnsi="Times New Roman" w:cs="Times New Roman"/>
          <w:i/>
          <w:color w:val="000000" w:themeColor="text1"/>
          <w:szCs w:val="24"/>
          <w:lang w:val="en-US" w:eastAsia="tr-TR"/>
        </w:rPr>
        <w:t>Success Stories of Innovative Firms</w:t>
      </w:r>
      <w:r>
        <w:rPr>
          <w:rFonts w:ascii="Times New Roman" w:eastAsia="Times New Roman" w:hAnsi="Times New Roman" w:cs="Times New Roman"/>
          <w:i/>
          <w:color w:val="000000" w:themeColor="text1"/>
          <w:szCs w:val="24"/>
          <w:lang w:val="en-US" w:eastAsia="tr-TR"/>
        </w:rPr>
        <w:t xml:space="preserve"> in Izmir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. İzmir: İZKA. ISBN: 978-975-6339-54-1.</w:t>
      </w:r>
    </w:p>
    <w:p w:rsidR="001B1C3E" w:rsidRPr="00A74FF2" w:rsidRDefault="001B1C3E" w:rsidP="001B1C3E">
      <w:pPr>
        <w:spacing w:after="0"/>
        <w:ind w:firstLine="708"/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</w:pPr>
      <w:r w:rsidRPr="00A74FF2"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  <w:t>Book Chapters</w:t>
      </w:r>
    </w:p>
    <w:p w:rsidR="007306D4" w:rsidRPr="001A068A" w:rsidRDefault="007306D4" w:rsidP="007306D4">
      <w:pPr>
        <w:pStyle w:val="ListeParagraf"/>
        <w:numPr>
          <w:ilvl w:val="0"/>
          <w:numId w:val="40"/>
        </w:numPr>
        <w:spacing w:after="120"/>
        <w:ind w:left="127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Pirnar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İ., </w:t>
      </w:r>
      <w:proofErr w:type="spellStart"/>
      <w:r w:rsidRPr="001A068A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Kesici</w:t>
      </w:r>
      <w:proofErr w:type="spellEnd"/>
      <w:r w:rsidRPr="001A068A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, E.E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. (2017). “Service Life-Cycle Model”.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Pirnar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I.,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Mutlu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E. E.,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Tutuncuoglu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M,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İgneci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M. (Ed.) in </w:t>
      </w:r>
      <w:r w:rsidRPr="001A068A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>International Services Marketing: New Trends and Updated Terminology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, pp 342-349.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I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zmir: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Detay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Publisher. </w:t>
      </w:r>
    </w:p>
    <w:p w:rsidR="007306D4" w:rsidRPr="001A068A" w:rsidRDefault="007306D4" w:rsidP="007306D4">
      <w:pPr>
        <w:pStyle w:val="ListeParagraf"/>
        <w:numPr>
          <w:ilvl w:val="0"/>
          <w:numId w:val="40"/>
        </w:numPr>
        <w:spacing w:after="120"/>
        <w:ind w:left="127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proofErr w:type="spellStart"/>
      <w:r w:rsidRPr="001A068A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Kesici</w:t>
      </w:r>
      <w:proofErr w:type="spellEnd"/>
      <w:r w:rsidRPr="001A068A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, E.E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., (2017), “Organizational Change in Services Marketing”.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Pirnar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I.,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Mutlu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E. E.,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Tutuncuoglu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M,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Igneci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M. (Ed.) in </w:t>
      </w:r>
      <w:r w:rsidRPr="001A068A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>International Services Marketing: New Trends and Updated Terminology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, pp 288-295.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I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zmir: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Detay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Publisher.</w:t>
      </w:r>
    </w:p>
    <w:p w:rsidR="007306D4" w:rsidRPr="001A068A" w:rsidRDefault="007306D4" w:rsidP="007306D4">
      <w:pPr>
        <w:pStyle w:val="ListeParagraf"/>
        <w:numPr>
          <w:ilvl w:val="0"/>
          <w:numId w:val="40"/>
        </w:numPr>
        <w:spacing w:after="120"/>
        <w:ind w:left="127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proofErr w:type="spellStart"/>
      <w:r w:rsidRPr="001A068A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Kesici</w:t>
      </w:r>
      <w:proofErr w:type="spellEnd"/>
      <w:r w:rsidRPr="001A068A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, E.E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., (2017), “Neuromarketing”.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Pirnar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I.,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Mutlu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E. E.,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Tutuncuoglu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M,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İgneci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M. (Ed.) in </w:t>
      </w:r>
      <w:r w:rsidRPr="001A068A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>International Services Marketing: New Trends and Updated Terminology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, pp. 282-287.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I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zmir: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Detay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Publisher.</w:t>
      </w:r>
    </w:p>
    <w:p w:rsidR="001B1C3E" w:rsidRPr="00A74FF2" w:rsidRDefault="001B1C3E" w:rsidP="001B1C3E">
      <w:pPr>
        <w:spacing w:after="0"/>
        <w:ind w:firstLine="708"/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</w:pPr>
    </w:p>
    <w:p w:rsidR="001B1C3E" w:rsidRPr="00A74FF2" w:rsidRDefault="001B1C3E" w:rsidP="001B1C3E">
      <w:pPr>
        <w:spacing w:after="0"/>
        <w:ind w:firstLine="708"/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</w:pPr>
      <w:r w:rsidRPr="00A74FF2"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  <w:t>Proceedings</w:t>
      </w:r>
    </w:p>
    <w:p w:rsidR="007306D4" w:rsidRPr="001A068A" w:rsidRDefault="007306D4" w:rsidP="007306D4">
      <w:pPr>
        <w:pStyle w:val="ListeParagraf"/>
        <w:numPr>
          <w:ilvl w:val="0"/>
          <w:numId w:val="40"/>
        </w:numPr>
        <w:spacing w:after="120"/>
        <w:ind w:left="127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Pirnar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I., </w:t>
      </w:r>
      <w:proofErr w:type="spellStart"/>
      <w:r w:rsidRPr="001A068A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Kesici</w:t>
      </w:r>
      <w:proofErr w:type="spellEnd"/>
      <w:r w:rsidRPr="001A068A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 xml:space="preserve"> E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.,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Igneci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M. (2017), Cultural Tourism as A Clustering Base for Destination Marketing: Case of Izmir. In </w:t>
      </w:r>
      <w:r w:rsidRPr="001A068A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>5th International Conference on Contemporary Marketing Issues Proceeding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Chalkidiki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.</w:t>
      </w:r>
    </w:p>
    <w:p w:rsidR="007306D4" w:rsidRPr="001A068A" w:rsidRDefault="007306D4" w:rsidP="007306D4">
      <w:pPr>
        <w:pStyle w:val="ListeParagraf"/>
        <w:numPr>
          <w:ilvl w:val="0"/>
          <w:numId w:val="40"/>
        </w:numPr>
        <w:spacing w:after="120"/>
        <w:ind w:left="127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Bulut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Ç., </w:t>
      </w:r>
      <w:proofErr w:type="spellStart"/>
      <w:r w:rsidRPr="001A068A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Mutlu</w:t>
      </w:r>
      <w:proofErr w:type="spellEnd"/>
      <w:r w:rsidRPr="001A068A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, E.E.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&amp;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Nazli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M. (2013, September). Innovation and Entrepreneurship Assessment Initiatives: A Critical View. In </w:t>
      </w:r>
      <w:r w:rsidRPr="001A068A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 xml:space="preserve">Proceedings for the 8th </w:t>
      </w:r>
      <w:proofErr w:type="spellStart"/>
      <w:r w:rsidRPr="001A068A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>Europen</w:t>
      </w:r>
      <w:proofErr w:type="spellEnd"/>
      <w:r w:rsidRPr="001A068A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 xml:space="preserve"> Conference on Innovation and Entrepreneurship: ECIE 2013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(p. 126). Academic Conferences Limited.</w:t>
      </w:r>
    </w:p>
    <w:p w:rsidR="001B1C3E" w:rsidRPr="007306D4" w:rsidRDefault="007306D4" w:rsidP="007306D4">
      <w:pPr>
        <w:pStyle w:val="ListeParagraf"/>
        <w:numPr>
          <w:ilvl w:val="0"/>
          <w:numId w:val="40"/>
        </w:numPr>
        <w:spacing w:after="120"/>
        <w:ind w:left="127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Bulut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Ç., Aslan, G. &amp; </w:t>
      </w:r>
      <w:proofErr w:type="spellStart"/>
      <w:r w:rsidRPr="001A068A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Mutlu</w:t>
      </w:r>
      <w:proofErr w:type="spellEnd"/>
      <w:r w:rsidRPr="001A068A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, E.E.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(2013) </w:t>
      </w:r>
      <w:hyperlink r:id="rId12" w:history="1">
        <w:r w:rsidRPr="001A068A">
          <w:rPr>
            <w:rFonts w:ascii="Times New Roman" w:eastAsia="Times New Roman" w:hAnsi="Times New Roman" w:cs="Times New Roman"/>
            <w:color w:val="000000" w:themeColor="text1"/>
            <w:szCs w:val="20"/>
            <w:lang w:val="en-US" w:eastAsia="tr-TR"/>
          </w:rPr>
          <w:t>Museums in New Era: The Case of Konak Municipality Boutique Museums</w:t>
        </w:r>
      </w:hyperlink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. In Proceedings of </w:t>
      </w:r>
      <w:proofErr w:type="spellStart"/>
      <w:r w:rsidRPr="001A068A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>NetMuse</w:t>
      </w:r>
      <w:proofErr w:type="spellEnd"/>
      <w:r w:rsidRPr="001A068A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 xml:space="preserve"> International Conference on Sustainable Cultural Heritage Management, 2013 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(p.203).</w:t>
      </w:r>
    </w:p>
    <w:p w:rsidR="001B1C3E" w:rsidRPr="00A74FF2" w:rsidRDefault="007306D4" w:rsidP="001B1C3E">
      <w:pPr>
        <w:spacing w:after="0"/>
        <w:ind w:firstLine="708"/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</w:pPr>
      <w:r>
        <w:rPr>
          <w:rFonts w:ascii="Times New Roman" w:hAnsi="Times New Roman"/>
          <w:b/>
          <w:i/>
          <w:color w:val="4A7090" w:themeColor="background2" w:themeShade="80"/>
          <w:sz w:val="22"/>
          <w:szCs w:val="22"/>
          <w:lang w:val="en-US"/>
        </w:rPr>
        <w:lastRenderedPageBreak/>
        <w:t>Others</w:t>
      </w:r>
    </w:p>
    <w:p w:rsidR="007306D4" w:rsidRPr="001A068A" w:rsidRDefault="007306D4" w:rsidP="007306D4">
      <w:pPr>
        <w:pStyle w:val="ListeParagraf"/>
        <w:numPr>
          <w:ilvl w:val="0"/>
          <w:numId w:val="40"/>
        </w:numPr>
        <w:spacing w:after="120"/>
        <w:ind w:left="127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Gürkan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P. &amp; </w:t>
      </w:r>
      <w:proofErr w:type="spellStart"/>
      <w:r w:rsidRPr="001A068A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Mutlu</w:t>
      </w:r>
      <w:proofErr w:type="spellEnd"/>
      <w:r w:rsidRPr="001A068A">
        <w:rPr>
          <w:rFonts w:ascii="Times New Roman" w:eastAsia="Times New Roman" w:hAnsi="Times New Roman" w:cs="Times New Roman"/>
          <w:b/>
          <w:color w:val="000000" w:themeColor="text1"/>
          <w:szCs w:val="20"/>
          <w:lang w:val="en-US" w:eastAsia="tr-TR"/>
        </w:rPr>
        <w:t>, E.E.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, (2014),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Yaratıcı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Dijital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Pazarlama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(Creative Digital Marketing), </w:t>
      </w:r>
      <w:proofErr w:type="spellStart"/>
      <w:r w:rsidRPr="001A068A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>Pazarlama</w:t>
      </w:r>
      <w:proofErr w:type="spellEnd"/>
      <w:r w:rsidRPr="001A068A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1A068A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>ve</w:t>
      </w:r>
      <w:proofErr w:type="spellEnd"/>
      <w:r w:rsidRPr="001A068A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1A068A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>İletişim</w:t>
      </w:r>
      <w:proofErr w:type="spellEnd"/>
      <w:r w:rsidRPr="001A068A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1A068A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>Kültürü</w:t>
      </w:r>
      <w:proofErr w:type="spellEnd"/>
      <w:r w:rsidRPr="001A068A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 xml:space="preserve"> </w:t>
      </w:r>
      <w:proofErr w:type="spellStart"/>
      <w:r w:rsidRPr="001A068A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>Dergisi</w:t>
      </w:r>
      <w:proofErr w:type="spellEnd"/>
      <w:r w:rsidRPr="001A068A">
        <w:rPr>
          <w:rFonts w:ascii="Times New Roman" w:eastAsia="Times New Roman" w:hAnsi="Times New Roman" w:cs="Times New Roman"/>
          <w:i/>
          <w:color w:val="000000" w:themeColor="text1"/>
          <w:szCs w:val="20"/>
          <w:lang w:val="en-US" w:eastAsia="tr-TR"/>
        </w:rPr>
        <w:t>-Pi</w:t>
      </w:r>
      <w:r w:rsidRPr="001A068A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, 4, 42-46.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>in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>Turkish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  <w:lang w:eastAsia="tr-TR"/>
        </w:rPr>
        <w:t>)</w:t>
      </w:r>
    </w:p>
    <w:p w:rsidR="001A068A" w:rsidRPr="00A74FF2" w:rsidRDefault="001A068A" w:rsidP="001A068A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Projects</w:t>
      </w:r>
    </w:p>
    <w:p w:rsidR="001A068A" w:rsidRPr="00A74FF2" w:rsidRDefault="001A068A" w:rsidP="001A068A">
      <w:pPr>
        <w:spacing w:after="0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7306D4" w:rsidRPr="001A068A" w:rsidRDefault="007306D4" w:rsidP="007306D4">
      <w:pPr>
        <w:pStyle w:val="ListeParagraf"/>
        <w:numPr>
          <w:ilvl w:val="0"/>
          <w:numId w:val="40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Proposal of a Novel Model and Software in Organizational Network Analysis – Funded by Yasar University, Coordinated by Assist. Prof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. R. Serkan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Albayrak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(2015-2017</w:t>
      </w:r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)</w:t>
      </w:r>
    </w:p>
    <w:p w:rsidR="007306D4" w:rsidRPr="001A068A" w:rsidRDefault="007306D4" w:rsidP="007306D4">
      <w:pPr>
        <w:pStyle w:val="ListeParagraf"/>
        <w:numPr>
          <w:ilvl w:val="0"/>
          <w:numId w:val="40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Success Stories About Innovation in Izmir – Funded by “IZKA” (a local NPO), Coordinated by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Selcuk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Karaata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(2015-2016)</w:t>
      </w:r>
    </w:p>
    <w:p w:rsidR="007306D4" w:rsidRPr="001A068A" w:rsidRDefault="007306D4" w:rsidP="007306D4">
      <w:pPr>
        <w:pStyle w:val="ListeParagraf"/>
        <w:numPr>
          <w:ilvl w:val="0"/>
          <w:numId w:val="40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Measuring Perception of Customer and Society for EFQM – Funded by “DYO Inks”, Coordinated by Assist. Prof. R. Serkan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Albayrak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(2015-2016), (2014-2015)</w:t>
      </w:r>
    </w:p>
    <w:p w:rsidR="007306D4" w:rsidRPr="001A068A" w:rsidRDefault="007306D4" w:rsidP="007306D4">
      <w:pPr>
        <w:pStyle w:val="ListeParagraf"/>
        <w:numPr>
          <w:ilvl w:val="0"/>
          <w:numId w:val="40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Measuring Perception of Society for EFQM – Funded by “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Ege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Profil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” Coordinated by Assist. Prof. R. Serkan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Albayrak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(2015-2016)</w:t>
      </w:r>
    </w:p>
    <w:p w:rsidR="007306D4" w:rsidRPr="001A068A" w:rsidRDefault="007306D4" w:rsidP="007306D4">
      <w:pPr>
        <w:pStyle w:val="ListeParagraf"/>
        <w:numPr>
          <w:ilvl w:val="0"/>
          <w:numId w:val="40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Market Research of a Specific Product of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ToyoInks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– Funded by “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ToyoInks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”, Coordinated by Assist. Prof. R. Serkan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Albayrak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(2014-2015)</w:t>
      </w:r>
    </w:p>
    <w:p w:rsidR="001A068A" w:rsidRPr="007306D4" w:rsidRDefault="007306D4" w:rsidP="007306D4">
      <w:pPr>
        <w:pStyle w:val="ListeParagraf"/>
        <w:numPr>
          <w:ilvl w:val="0"/>
          <w:numId w:val="40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Tourism Master Plan – Funded by “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Bornova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Municipality”, Coordinated by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Asisst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. Prof.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Gokce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proofErr w:type="spellStart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Ozdemir</w:t>
      </w:r>
      <w:proofErr w:type="spellEnd"/>
      <w:r w:rsidRPr="001A068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(2013-2014)</w:t>
      </w:r>
    </w:p>
    <w:p w:rsidR="001B1C3E" w:rsidRPr="00A74FF2" w:rsidRDefault="001B1C3E" w:rsidP="001B1C3E">
      <w:pPr>
        <w:pStyle w:val="ListeParagraf"/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</w:p>
    <w:p w:rsidR="009C6E8A" w:rsidRPr="00A74FF2" w:rsidRDefault="009C6E8A" w:rsidP="001B1C3E">
      <w:pPr>
        <w:pStyle w:val="Blm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Courses</w:t>
      </w:r>
      <w:r w:rsidR="001B1C3E"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/Teaching</w:t>
      </w:r>
    </w:p>
    <w:p w:rsidR="009C6E8A" w:rsidRDefault="007306D4" w:rsidP="009C6E8A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Restaurant Management and Entrepreneurship</w:t>
      </w:r>
    </w:p>
    <w:p w:rsidR="007306D4" w:rsidRDefault="007306D4" w:rsidP="009C6E8A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7306D4" w:rsidRDefault="007306D4" w:rsidP="009C6E8A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 xml:space="preserve">Organizational </w:t>
      </w:r>
      <w:r w:rsidR="00177A11">
        <w:rPr>
          <w:rFonts w:ascii="Times New Roman" w:eastAsia="Times New Roman" w:hAnsi="Times New Roman"/>
          <w:sz w:val="22"/>
          <w:szCs w:val="24"/>
          <w:lang w:val="en-US"/>
        </w:rPr>
        <w:t>Behavior</w:t>
      </w:r>
    </w:p>
    <w:p w:rsidR="007306D4" w:rsidRDefault="001960BB" w:rsidP="009C6E8A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 xml:space="preserve">Consumer Psychology and Ethics for </w:t>
      </w:r>
      <w:r w:rsidR="007306D4">
        <w:rPr>
          <w:rFonts w:ascii="Times New Roman" w:eastAsia="Times New Roman" w:hAnsi="Times New Roman"/>
          <w:sz w:val="22"/>
          <w:szCs w:val="24"/>
          <w:lang w:val="en-US"/>
        </w:rPr>
        <w:t xml:space="preserve">Tourism </w:t>
      </w:r>
    </w:p>
    <w:p w:rsidR="009C6E8A" w:rsidRPr="001960BB" w:rsidRDefault="001960BB" w:rsidP="001960BB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Information Technologies</w:t>
      </w:r>
    </w:p>
    <w:p w:rsidR="001B1C3E" w:rsidRPr="00A74FF2" w:rsidRDefault="001B1C3E" w:rsidP="001B1C3E">
      <w:pPr>
        <w:pStyle w:val="Blm"/>
        <w:spacing w:before="24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Research Interests</w:t>
      </w:r>
    </w:p>
    <w:p w:rsidR="001B1C3E" w:rsidRDefault="001960BB" w:rsidP="001B1C3E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Employee perception, cognitive maps, social networks, conceptual networks, organizational change, postmodern epistemology</w:t>
      </w:r>
      <w:bookmarkStart w:id="0" w:name="_GoBack"/>
      <w:bookmarkEnd w:id="0"/>
    </w:p>
    <w:p w:rsidR="001B1C3E" w:rsidRPr="00A74FF2" w:rsidRDefault="001B1C3E" w:rsidP="001B1C3E">
      <w:pPr>
        <w:spacing w:after="0"/>
        <w:ind w:left="360"/>
        <w:jc w:val="both"/>
        <w:rPr>
          <w:rFonts w:ascii="Times New Roman" w:eastAsia="Times New Roman" w:hAnsi="Times New Roman"/>
          <w:lang w:val="en-US"/>
        </w:rPr>
      </w:pPr>
    </w:p>
    <w:sectPr w:rsidR="001B1C3E" w:rsidRPr="00A74FF2" w:rsidSect="001C1D2F">
      <w:headerReference w:type="even" r:id="rId13"/>
      <w:footerReference w:type="default" r:id="rId14"/>
      <w:headerReference w:type="first" r:id="rId15"/>
      <w:pgSz w:w="11907" w:h="16839"/>
      <w:pgMar w:top="540" w:right="1418" w:bottom="851" w:left="1350" w:header="142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E5E" w:rsidRDefault="00EB7E5E">
      <w:pPr>
        <w:spacing w:after="0" w:line="240" w:lineRule="auto"/>
      </w:pPr>
      <w:r>
        <w:separator/>
      </w:r>
    </w:p>
  </w:endnote>
  <w:endnote w:type="continuationSeparator" w:id="0">
    <w:p w:rsidR="00EB7E5E" w:rsidRDefault="00EB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081171"/>
      <w:docPartObj>
        <w:docPartGallery w:val="Page Numbers (Bottom of Page)"/>
        <w:docPartUnique/>
      </w:docPartObj>
    </w:sdtPr>
    <w:sdtEndPr/>
    <w:sdtContent>
      <w:p w:rsidR="00E4415E" w:rsidRDefault="00E4415E">
        <w:pPr>
          <w:pStyle w:val="AltBilgi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15E" w:rsidRDefault="00E4415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8B6C0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826299" w:rsidRPr="00826299">
                                <w:rPr>
                                  <w:noProof/>
                                  <w:color w:val="58B6C0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8B6C0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3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ylrkNxAIAAMM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E4415E" w:rsidRDefault="00E4415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8B6C0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826299" w:rsidRPr="00826299">
                          <w:rPr>
                            <w:noProof/>
                            <w:color w:val="58B6C0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58B6C0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E5E" w:rsidRDefault="00EB7E5E">
      <w:pPr>
        <w:spacing w:after="0" w:line="240" w:lineRule="auto"/>
      </w:pPr>
      <w:r>
        <w:separator/>
      </w:r>
    </w:p>
  </w:footnote>
  <w:footnote w:type="continuationSeparator" w:id="0">
    <w:p w:rsidR="00EB7E5E" w:rsidRDefault="00EB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632" w:rsidRDefault="004A4632">
    <w:pPr>
      <w:pStyle w:val="stbilgiSol"/>
      <w:jc w:val="right"/>
      <w:rPr>
        <w:color w:val="ABDADF" w:themeColor="accent2" w:themeTint="80"/>
      </w:rPr>
    </w:pPr>
  </w:p>
  <w:p w:rsidR="004A4632" w:rsidRPr="007A192F" w:rsidRDefault="004A4632">
    <w:pPr>
      <w:pStyle w:val="stbilgiSol"/>
      <w:jc w:val="right"/>
      <w:rPr>
        <w:rFonts w:ascii="Times New Roman" w:hAnsi="Times New Roman"/>
        <w:sz w:val="22"/>
        <w:szCs w:val="22"/>
      </w:rPr>
    </w:pPr>
    <w:r w:rsidRPr="007A192F">
      <w:rPr>
        <w:rFonts w:ascii="Times New Roman" w:hAnsi="Times New Roman"/>
        <w:color w:val="ABDADF" w:themeColor="accent2" w:themeTint="80"/>
        <w:sz w:val="22"/>
        <w:szCs w:val="22"/>
      </w:rPr>
      <w:sym w:font="Wingdings 3" w:char="F07D"/>
    </w:r>
    <w:r w:rsidRPr="007A192F">
      <w:rPr>
        <w:rFonts w:ascii="Times New Roman" w:hAnsi="Times New Roman"/>
        <w:sz w:val="22"/>
        <w:szCs w:val="22"/>
      </w:rPr>
      <w:t xml:space="preserve"> </w:t>
    </w:r>
    <w:r w:rsidR="007A192F" w:rsidRPr="007A192F">
      <w:rPr>
        <w:rFonts w:ascii="Times New Roman" w:hAnsi="Times New Roman"/>
        <w:sz w:val="22"/>
        <w:szCs w:val="22"/>
      </w:rPr>
      <w:t xml:space="preserve">E. </w:t>
    </w:r>
    <w:r w:rsidRPr="007A192F">
      <w:rPr>
        <w:rFonts w:ascii="Times New Roman" w:hAnsi="Times New Roman"/>
        <w:sz w:val="22"/>
        <w:szCs w:val="22"/>
      </w:rPr>
      <w:t>Evla K</w:t>
    </w:r>
    <w:r w:rsidR="00C9300B" w:rsidRPr="007A192F">
      <w:rPr>
        <w:rFonts w:ascii="Times New Roman" w:hAnsi="Times New Roman"/>
        <w:sz w:val="22"/>
        <w:szCs w:val="22"/>
      </w:rPr>
      <w:t>esici</w:t>
    </w:r>
    <w:r w:rsidR="007A192F" w:rsidRPr="007A192F">
      <w:rPr>
        <w:rFonts w:ascii="Times New Roman" w:hAnsi="Times New Roman"/>
        <w:sz w:val="22"/>
        <w:szCs w:val="22"/>
      </w:rPr>
      <w:t xml:space="preserve">, </w:t>
    </w:r>
    <w:proofErr w:type="spellStart"/>
    <w:r w:rsidR="007A192F" w:rsidRPr="007A192F">
      <w:rPr>
        <w:rFonts w:ascii="Times New Roman" w:hAnsi="Times New Roman"/>
        <w:sz w:val="22"/>
        <w:szCs w:val="22"/>
      </w:rPr>
      <w:t>PhD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4945"/>
      <w:docPartObj>
        <w:docPartGallery w:val="Page Numbers (Margins)"/>
        <w:docPartUnique/>
      </w:docPartObj>
    </w:sdtPr>
    <w:sdtEndPr/>
    <w:sdtContent>
      <w:p w:rsidR="00E4415E" w:rsidRDefault="00E4415E">
        <w:pPr>
          <w:pStyle w:val="stBilgi"/>
        </w:pPr>
        <w:r>
          <w:rPr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415E" w:rsidRDefault="00E4415E">
                                <w:pPr>
                                  <w:pStyle w:val="stBilgi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E4415E">
                                  <w:rPr>
                                    <w:rStyle w:val="SayfaNumaras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SayfaNumaras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" o:spid="_x0000_s1027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:rsidR="00E4415E" w:rsidRDefault="00E4415E">
                          <w:pPr>
                            <w:pStyle w:val="stBilgi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E4415E">
                            <w:rPr>
                              <w:rStyle w:val="SayfaNumaras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SayfaNumaras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eMaddemi5"/>
      <w:lvlText w:val=""/>
      <w:lvlJc w:val="left"/>
      <w:pPr>
        <w:ind w:left="1800" w:hanging="360"/>
      </w:pPr>
      <w:rPr>
        <w:rFonts w:ascii="Symbol" w:hAnsi="Symbol" w:hint="default"/>
        <w:color w:val="58B6C0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eMaddemi4"/>
      <w:lvlText w:val=""/>
      <w:lvlJc w:val="left"/>
      <w:pPr>
        <w:ind w:left="1440" w:hanging="360"/>
      </w:pPr>
      <w:rPr>
        <w:rFonts w:ascii="Symbol" w:hAnsi="Symbol" w:hint="default"/>
        <w:color w:val="398E98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eMadde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eMaddemi2"/>
      <w:lvlText w:val=""/>
      <w:lvlJc w:val="left"/>
      <w:pPr>
        <w:ind w:left="720" w:hanging="360"/>
      </w:pPr>
      <w:rPr>
        <w:rFonts w:ascii="Wingdings 3" w:hAnsi="Wingdings 3" w:hint="default"/>
        <w:color w:val="58B6C0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eMadde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398E98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09973B9"/>
    <w:multiLevelType w:val="hybridMultilevel"/>
    <w:tmpl w:val="0DB8B93A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738ED"/>
    <w:multiLevelType w:val="hybridMultilevel"/>
    <w:tmpl w:val="1FE04428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A7B06"/>
    <w:multiLevelType w:val="hybridMultilevel"/>
    <w:tmpl w:val="D262A2C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B3EEA"/>
    <w:multiLevelType w:val="hybridMultilevel"/>
    <w:tmpl w:val="B21A3FEE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E51F5"/>
    <w:multiLevelType w:val="hybridMultilevel"/>
    <w:tmpl w:val="F634C934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21C62"/>
    <w:multiLevelType w:val="hybridMultilevel"/>
    <w:tmpl w:val="8A881E1A"/>
    <w:lvl w:ilvl="0" w:tplc="3BB868EE">
      <w:start w:val="1"/>
      <w:numFmt w:val="bullet"/>
      <w:lvlText w:val=""/>
      <w:lvlJc w:val="left"/>
      <w:pPr>
        <w:tabs>
          <w:tab w:val="num" w:pos="0"/>
        </w:tabs>
        <w:ind w:left="624" w:hanging="264"/>
      </w:pPr>
      <w:rPr>
        <w:rFonts w:ascii="Symbol" w:hAnsi="Symbol" w:hint="default"/>
        <w:color w:val="0070C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E47DB"/>
    <w:multiLevelType w:val="hybridMultilevel"/>
    <w:tmpl w:val="E202186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40ADA"/>
    <w:multiLevelType w:val="hybridMultilevel"/>
    <w:tmpl w:val="FEDE22C6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8050C"/>
    <w:multiLevelType w:val="hybridMultilevel"/>
    <w:tmpl w:val="F474CD14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2700A"/>
    <w:multiLevelType w:val="hybridMultilevel"/>
    <w:tmpl w:val="DC90424E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469F9"/>
    <w:multiLevelType w:val="hybridMultilevel"/>
    <w:tmpl w:val="716EE690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3"/>
  </w:num>
  <w:num w:numId="33">
    <w:abstractNumId w:val="18"/>
  </w:num>
  <w:num w:numId="34">
    <w:abstractNumId w:val="17"/>
  </w:num>
  <w:num w:numId="35">
    <w:abstractNumId w:val="19"/>
  </w:num>
  <w:num w:numId="36">
    <w:abstractNumId w:val="16"/>
  </w:num>
  <w:num w:numId="37">
    <w:abstractNumId w:val="20"/>
  </w:num>
  <w:num w:numId="38">
    <w:abstractNumId w:val="11"/>
  </w:num>
  <w:num w:numId="39">
    <w:abstractNumId w:val="12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8D"/>
    <w:rsid w:val="000A1743"/>
    <w:rsid w:val="000D5831"/>
    <w:rsid w:val="00132887"/>
    <w:rsid w:val="00145780"/>
    <w:rsid w:val="00177A11"/>
    <w:rsid w:val="001960BB"/>
    <w:rsid w:val="001A068A"/>
    <w:rsid w:val="001B1C3E"/>
    <w:rsid w:val="001C1D2F"/>
    <w:rsid w:val="001F282D"/>
    <w:rsid w:val="002117C7"/>
    <w:rsid w:val="0027347D"/>
    <w:rsid w:val="002E3BD7"/>
    <w:rsid w:val="002F25A9"/>
    <w:rsid w:val="0034489E"/>
    <w:rsid w:val="003602D2"/>
    <w:rsid w:val="00382F1F"/>
    <w:rsid w:val="00446BA7"/>
    <w:rsid w:val="00483B8D"/>
    <w:rsid w:val="004A4632"/>
    <w:rsid w:val="004C330F"/>
    <w:rsid w:val="004E7E93"/>
    <w:rsid w:val="004F0D8B"/>
    <w:rsid w:val="005048A7"/>
    <w:rsid w:val="00556F4C"/>
    <w:rsid w:val="005A3D4B"/>
    <w:rsid w:val="005C121E"/>
    <w:rsid w:val="006401D3"/>
    <w:rsid w:val="006657AD"/>
    <w:rsid w:val="00670593"/>
    <w:rsid w:val="00682080"/>
    <w:rsid w:val="00714B8C"/>
    <w:rsid w:val="007229F0"/>
    <w:rsid w:val="007263B9"/>
    <w:rsid w:val="007306D4"/>
    <w:rsid w:val="0075019E"/>
    <w:rsid w:val="007771EC"/>
    <w:rsid w:val="00790186"/>
    <w:rsid w:val="00790F7C"/>
    <w:rsid w:val="007A192F"/>
    <w:rsid w:val="007C096D"/>
    <w:rsid w:val="00826299"/>
    <w:rsid w:val="00882DD7"/>
    <w:rsid w:val="008C6758"/>
    <w:rsid w:val="008D62D1"/>
    <w:rsid w:val="008E5DB9"/>
    <w:rsid w:val="008F163E"/>
    <w:rsid w:val="00916411"/>
    <w:rsid w:val="009270EE"/>
    <w:rsid w:val="009409FC"/>
    <w:rsid w:val="009C6E8A"/>
    <w:rsid w:val="009D3F2C"/>
    <w:rsid w:val="009E527E"/>
    <w:rsid w:val="00A262C6"/>
    <w:rsid w:val="00A73CD4"/>
    <w:rsid w:val="00A74FF2"/>
    <w:rsid w:val="00AC0D45"/>
    <w:rsid w:val="00AE4408"/>
    <w:rsid w:val="00B418A0"/>
    <w:rsid w:val="00B47440"/>
    <w:rsid w:val="00B53EEB"/>
    <w:rsid w:val="00B572A2"/>
    <w:rsid w:val="00B5749E"/>
    <w:rsid w:val="00B67D55"/>
    <w:rsid w:val="00B71EFD"/>
    <w:rsid w:val="00B74724"/>
    <w:rsid w:val="00BD2518"/>
    <w:rsid w:val="00BE0F9B"/>
    <w:rsid w:val="00C43841"/>
    <w:rsid w:val="00C9300B"/>
    <w:rsid w:val="00CA725A"/>
    <w:rsid w:val="00CD31D0"/>
    <w:rsid w:val="00CD3644"/>
    <w:rsid w:val="00CE2537"/>
    <w:rsid w:val="00D45B3F"/>
    <w:rsid w:val="00D719C5"/>
    <w:rsid w:val="00DC498E"/>
    <w:rsid w:val="00DE6B73"/>
    <w:rsid w:val="00E01E78"/>
    <w:rsid w:val="00E11F45"/>
    <w:rsid w:val="00E31052"/>
    <w:rsid w:val="00E4415E"/>
    <w:rsid w:val="00E448C2"/>
    <w:rsid w:val="00E53E47"/>
    <w:rsid w:val="00E93513"/>
    <w:rsid w:val="00E97D03"/>
    <w:rsid w:val="00EA5E02"/>
    <w:rsid w:val="00EB40F5"/>
    <w:rsid w:val="00EB7E5E"/>
    <w:rsid w:val="00F947E5"/>
    <w:rsid w:val="00F94C7B"/>
    <w:rsid w:val="00FB1361"/>
    <w:rsid w:val="00FB39A3"/>
    <w:rsid w:val="00FD71D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62D8D"/>
  <w15:docId w15:val="{FFB77B72-8BAF-4928-A1F9-F102E13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semiHidden/>
    <w:unhideWhenUsed/>
    <w:pPr>
      <w:pBdr>
        <w:top w:val="single" w:sz="6" w:space="1" w:color="58B6C0" w:themeColor="accent2"/>
        <w:left w:val="single" w:sz="6" w:space="1" w:color="58B6C0" w:themeColor="accent2"/>
        <w:bottom w:val="single" w:sz="6" w:space="1" w:color="58B6C0" w:themeColor="accent2"/>
        <w:right w:val="single" w:sz="6" w:space="1" w:color="58B6C0" w:themeColor="accent2"/>
      </w:pBdr>
      <w:shd w:val="clear" w:color="auto" w:fill="58B6C0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pBdr>
        <w:top w:val="single" w:sz="6" w:space="1" w:color="58B6C0" w:themeColor="accent2"/>
        <w:left w:val="single" w:sz="48" w:space="1" w:color="58B6C0" w:themeColor="accent2"/>
        <w:bottom w:val="single" w:sz="6" w:space="1" w:color="58B6C0" w:themeColor="accent2"/>
        <w:right w:val="single" w:sz="6" w:space="1" w:color="58B6C0" w:themeColor="accent2"/>
      </w:pBdr>
      <w:spacing w:before="240" w:after="80"/>
      <w:ind w:left="144"/>
      <w:outlineLvl w:val="1"/>
    </w:pPr>
    <w:rPr>
      <w:rFonts w:asciiTheme="majorHAnsi" w:hAnsiTheme="majorHAnsi"/>
      <w:color w:val="398E98" w:themeColor="accent2" w:themeShade="BF"/>
      <w:spacing w:val="5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58B6C0" w:themeColor="accent2"/>
      <w:sz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58B6C0" w:themeColor="accent2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basedOn w:val="Normal"/>
    <w:link w:val="AralkYokChar"/>
    <w:uiPriority w:val="1"/>
    <w:qFormat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rFonts w:cs="Times New Roman"/>
      <w:color w:val="000000" w:themeColor="text1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rFonts w:cs="Times New Roman"/>
      <w:color w:val="000000" w:themeColor="text1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eMaddemi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Blm">
    <w:name w:val="Bölüm"/>
    <w:basedOn w:val="Normal"/>
    <w:next w:val="Normal"/>
    <w:link w:val="BlmKarakteri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58B6C0" w:themeColor="accent2"/>
      <w:sz w:val="24"/>
    </w:rPr>
  </w:style>
  <w:style w:type="paragraph" w:customStyle="1" w:styleId="AltBlm">
    <w:name w:val="Alt Bölüm"/>
    <w:basedOn w:val="Normal"/>
    <w:link w:val="AltBlmKarakteri"/>
    <w:uiPriority w:val="3"/>
    <w:qFormat/>
    <w:pPr>
      <w:spacing w:before="40" w:after="80" w:line="240" w:lineRule="auto"/>
    </w:pPr>
    <w:rPr>
      <w:rFonts w:asciiTheme="majorHAnsi" w:hAnsiTheme="majorHAnsi"/>
      <w:b/>
      <w:color w:val="3494BA" w:themeColor="accent1"/>
      <w:sz w:val="18"/>
    </w:rPr>
  </w:style>
  <w:style w:type="paragraph" w:styleId="Alnt">
    <w:name w:val="Quote"/>
    <w:basedOn w:val="Normal"/>
    <w:link w:val="AlntChar"/>
    <w:uiPriority w:val="29"/>
    <w:qFormat/>
    <w:rPr>
      <w:i/>
      <w:color w:val="7F7F7F" w:themeColor="background1" w:themeShade="7F"/>
    </w:rPr>
  </w:style>
  <w:style w:type="character" w:customStyle="1" w:styleId="AlntChar">
    <w:name w:val="Alıntı Char"/>
    <w:basedOn w:val="VarsaylanParagrafYazTipi"/>
    <w:link w:val="Alnt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hAnsiTheme="majorHAnsi" w:cs="Times New Roman"/>
      <w:color w:val="398E98" w:themeColor="accent2" w:themeShade="BF"/>
      <w:spacing w:val="5"/>
      <w:sz w:val="20"/>
      <w:szCs w:val="20"/>
    </w:rPr>
  </w:style>
  <w:style w:type="paragraph" w:customStyle="1" w:styleId="KiiselAd">
    <w:name w:val="Kişisel Ad"/>
    <w:basedOn w:val="AralkYok"/>
    <w:link w:val="KiiselAdKarakteri"/>
    <w:uiPriority w:val="1"/>
    <w:qFormat/>
    <w:pPr>
      <w:jc w:val="right"/>
    </w:pPr>
    <w:rPr>
      <w:rFonts w:asciiTheme="majorHAnsi" w:hAnsiTheme="majorHAnsi"/>
      <w:color w:val="276E8B" w:themeColor="accent1" w:themeShade="BF"/>
      <w:sz w:val="40"/>
      <w:szCs w:val="40"/>
    </w:rPr>
  </w:style>
  <w:style w:type="paragraph" w:styleId="ListeMaddemi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Kpr">
    <w:name w:val="Hyperlink"/>
    <w:basedOn w:val="VarsaylanParagrafYazTipi"/>
    <w:uiPriority w:val="99"/>
    <w:unhideWhenUsed/>
    <w:rPr>
      <w:color w:val="6B9F25" w:themeColor="hyperlink"/>
      <w:u w:val="single"/>
    </w:rPr>
  </w:style>
  <w:style w:type="character" w:styleId="KitapBal">
    <w:name w:val="Book Title"/>
    <w:basedOn w:val="VarsaylanParagrafYazTipi"/>
    <w:uiPriority w:val="33"/>
    <w:qFormat/>
    <w:rPr>
      <w:rFonts w:asciiTheme="majorHAnsi" w:hAnsiTheme="majorHAnsi" w:cs="Times New Roman"/>
      <w:i/>
      <w:color w:val="2683C6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58B6C0" w:themeColor="accent2"/>
      <w:sz w:val="16"/>
      <w:szCs w:val="16"/>
    </w:rPr>
  </w:style>
  <w:style w:type="character" w:styleId="Vurgu">
    <w:name w:val="Emphasis"/>
    <w:uiPriority w:val="20"/>
    <w:qFormat/>
    <w:rPr>
      <w:b/>
      <w:i/>
      <w:spacing w:val="0"/>
    </w:rPr>
  </w:style>
  <w:style w:type="character" w:customStyle="1" w:styleId="AralkYokChar">
    <w:name w:val="Aralık Yok Char"/>
    <w:basedOn w:val="VarsaylanParagrafYazTipi"/>
    <w:link w:val="AralkYok"/>
    <w:uiPriority w:val="99"/>
    <w:rPr>
      <w:rFonts w:cs="Times New Roman"/>
      <w:color w:val="000000" w:themeColor="text1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58B6C0" w:themeFill="accent2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hAnsiTheme="majorHAnsi" w:cs="Times New Roman"/>
      <w:color w:val="58B6C0" w:themeColor="accent2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hAnsiTheme="majorHAnsi" w:cs="Times New Roman"/>
      <w:i/>
      <w:color w:val="58B6C0" w:themeColor="accent2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Pr>
      <w:rFonts w:cs="Times New Roman"/>
      <w:b/>
      <w:i/>
      <w:color w:val="4A9A82" w:themeColor="accent3" w:themeShade="BF"/>
      <w:sz w:val="20"/>
      <w:szCs w:val="20"/>
    </w:rPr>
  </w:style>
  <w:style w:type="paragraph" w:styleId="GlAlnt">
    <w:name w:val="Intense Quote"/>
    <w:basedOn w:val="Normal"/>
    <w:link w:val="GlAlntChar"/>
    <w:uiPriority w:val="30"/>
    <w:qFormat/>
    <w:pPr>
      <w:pBdr>
        <w:top w:val="single" w:sz="6" w:space="10" w:color="398E98" w:themeColor="accent2" w:themeShade="BF"/>
        <w:left w:val="single" w:sz="6" w:space="10" w:color="398E98" w:themeColor="accent2" w:themeShade="BF"/>
        <w:bottom w:val="single" w:sz="6" w:space="10" w:color="398E98" w:themeColor="accent2" w:themeShade="BF"/>
        <w:right w:val="single" w:sz="6" w:space="10" w:color="398E98" w:themeColor="accent2" w:themeShade="BF"/>
      </w:pBdr>
      <w:shd w:val="clear" w:color="auto" w:fill="58B6C0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58B6C0" w:themeFill="accent2"/>
    </w:rPr>
  </w:style>
  <w:style w:type="character" w:styleId="GlBavuru">
    <w:name w:val="Intense Reference"/>
    <w:basedOn w:val="VarsaylanParagrafYazTipi"/>
    <w:uiPriority w:val="32"/>
    <w:qFormat/>
    <w:rPr>
      <w:rFonts w:cs="Times New Roman"/>
      <w:b/>
      <w:color w:val="276E8B" w:themeColor="accent1" w:themeShade="BF"/>
      <w:sz w:val="20"/>
      <w:szCs w:val="20"/>
      <w:u w:val="single"/>
    </w:rPr>
  </w:style>
  <w:style w:type="paragraph" w:styleId="ListeMaddemi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eMaddemi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eMaddemi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Gl">
    <w:name w:val="Strong"/>
    <w:uiPriority w:val="22"/>
    <w:qFormat/>
    <w:rPr>
      <w:rFonts w:asciiTheme="minorHAnsi" w:hAnsiTheme="minorHAnsi"/>
      <w:b/>
      <w:color w:val="58B6C0" w:themeColor="accent2"/>
    </w:rPr>
  </w:style>
  <w:style w:type="character" w:styleId="HafifVurgulama">
    <w:name w:val="Subtle Emphasis"/>
    <w:basedOn w:val="VarsaylanParagrafYazTipi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58B6C0" w:themeColor="accen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GndereninAdresi">
    <w:name w:val="Gönderenin Adresi"/>
    <w:basedOn w:val="AralkYok"/>
    <w:link w:val="GndereninAdresiKarakteri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  <w:szCs w:val="18"/>
    </w:rPr>
  </w:style>
  <w:style w:type="paragraph" w:styleId="Altyaz">
    <w:name w:val="Subtitle"/>
    <w:basedOn w:val="Normal"/>
    <w:link w:val="Altyaz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58B6C0" w:themeColor="accent2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asciiTheme="majorHAnsi" w:hAnsiTheme="majorHAnsi"/>
      <w:color w:val="58B6C0" w:themeColor="accent2"/>
      <w:sz w:val="24"/>
      <w:szCs w:val="24"/>
    </w:rPr>
  </w:style>
  <w:style w:type="paragraph" w:styleId="KonuBal">
    <w:name w:val="Title"/>
    <w:basedOn w:val="Normal"/>
    <w:link w:val="KonuBalChar"/>
    <w:uiPriority w:val="10"/>
    <w:semiHidden/>
    <w:unhideWhenUsed/>
    <w:qFormat/>
    <w:pPr>
      <w:spacing w:line="240" w:lineRule="auto"/>
    </w:pPr>
    <w:rPr>
      <w:rFonts w:asciiTheme="majorHAnsi" w:hAnsiTheme="majorHAnsi"/>
      <w:color w:val="58B6C0" w:themeColor="accent2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Pr>
      <w:rFonts w:asciiTheme="majorHAnsi" w:hAnsiTheme="majorHAnsi" w:cs="Times New Roman"/>
      <w:color w:val="58B6C0" w:themeColor="accent2"/>
      <w:sz w:val="52"/>
      <w:szCs w:val="52"/>
    </w:rPr>
  </w:style>
  <w:style w:type="character" w:customStyle="1" w:styleId="KiiselAdKarakteri">
    <w:name w:val="Kişisel Ad Karakteri"/>
    <w:basedOn w:val="AralkYokChar"/>
    <w:link w:val="KiiselAd"/>
    <w:uiPriority w:val="1"/>
    <w:rPr>
      <w:rFonts w:asciiTheme="majorHAnsi" w:hAnsiTheme="majorHAnsi" w:cs="Times New Roman"/>
      <w:color w:val="276E8B" w:themeColor="accent1" w:themeShade="BF"/>
      <w:sz w:val="40"/>
      <w:szCs w:val="40"/>
    </w:rPr>
  </w:style>
  <w:style w:type="character" w:customStyle="1" w:styleId="BlmKarakteri">
    <w:name w:val="Bölüm Karakteri"/>
    <w:basedOn w:val="VarsaylanParagrafYazTipi"/>
    <w:link w:val="Blm"/>
    <w:uiPriority w:val="1"/>
    <w:rPr>
      <w:rFonts w:asciiTheme="majorHAnsi" w:hAnsiTheme="majorHAnsi" w:cs="Times New Roman"/>
      <w:b/>
      <w:color w:val="58B6C0" w:themeColor="accent2"/>
      <w:sz w:val="24"/>
      <w:szCs w:val="24"/>
    </w:rPr>
  </w:style>
  <w:style w:type="character" w:customStyle="1" w:styleId="AltBlmKarakteri">
    <w:name w:val="Alt Bölüm Karakteri"/>
    <w:basedOn w:val="VarsaylanParagrafYazTipi"/>
    <w:link w:val="AltBlm"/>
    <w:uiPriority w:val="3"/>
    <w:rPr>
      <w:rFonts w:asciiTheme="majorHAnsi" w:hAnsiTheme="majorHAnsi" w:cs="Times New Roman"/>
      <w:b/>
      <w:color w:val="3494BA" w:themeColor="accent1"/>
      <w:sz w:val="18"/>
      <w:szCs w:val="18"/>
    </w:rPr>
  </w:style>
  <w:style w:type="character" w:customStyle="1" w:styleId="GndereninAdresiKarakteri">
    <w:name w:val="Gönderenin Adresi Karakteri"/>
    <w:basedOn w:val="AralkYokChar"/>
    <w:link w:val="GndereninAdresi"/>
    <w:uiPriority w:val="1"/>
    <w:rPr>
      <w:rFonts w:asciiTheme="majorHAnsi" w:hAnsiTheme="majorHAnsi" w:cs="Times New Roman"/>
      <w:color w:val="58B6C0" w:themeColor="accent2"/>
      <w:sz w:val="18"/>
      <w:szCs w:val="18"/>
    </w:rPr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AltBlmTarihi">
    <w:name w:val="Alt Bölüm Tarihi"/>
    <w:basedOn w:val="Blm"/>
    <w:link w:val="AltBlmTarihiKarakteri"/>
    <w:uiPriority w:val="4"/>
    <w:qFormat/>
    <w:rPr>
      <w:color w:val="3494BA" w:themeColor="accent1"/>
      <w:sz w:val="18"/>
    </w:rPr>
  </w:style>
  <w:style w:type="paragraph" w:customStyle="1" w:styleId="AltBlmMetni">
    <w:name w:val="Alt Bölüm Metni"/>
    <w:basedOn w:val="Normal"/>
    <w:uiPriority w:val="5"/>
    <w:qFormat/>
    <w:pPr>
      <w:spacing w:after="320"/>
      <w:contextualSpacing/>
    </w:pPr>
  </w:style>
  <w:style w:type="character" w:customStyle="1" w:styleId="AltBlmTarihiKarakteri">
    <w:name w:val="Alt Bölüm Tarihi Karakteri"/>
    <w:basedOn w:val="AltBlmKarakteri"/>
    <w:link w:val="AltBlmTarihi"/>
    <w:uiPriority w:val="4"/>
    <w:rPr>
      <w:rFonts w:asciiTheme="majorHAnsi" w:hAnsiTheme="majorHAnsi" w:cs="Times New Roman"/>
      <w:b/>
      <w:color w:val="3494BA" w:themeColor="accent1"/>
      <w:sz w:val="18"/>
      <w:szCs w:val="18"/>
    </w:rPr>
  </w:style>
  <w:style w:type="paragraph" w:customStyle="1" w:styleId="AltbilgilkSayfa">
    <w:name w:val="Altbilgi İlk Sayfa"/>
    <w:basedOn w:val="AltBilgi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stbilgilkSayfa">
    <w:name w:val="Üstbilgi İlk Sayfa"/>
    <w:basedOn w:val="stBilgi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resMetni">
    <w:name w:val="Adres Metni"/>
    <w:basedOn w:val="AralkYok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</w:rPr>
  </w:style>
  <w:style w:type="paragraph" w:customStyle="1" w:styleId="stbilgiSol">
    <w:name w:val="Üstbilgi Sol"/>
    <w:basedOn w:val="stBilgi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ltbilgiSol">
    <w:name w:val="Altbilgi Sol"/>
    <w:basedOn w:val="Normal"/>
    <w:next w:val="AltBlm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stbilgiSa">
    <w:name w:val="Üstbilgi Sağ"/>
    <w:basedOn w:val="stBilgi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ltbilgiSa">
    <w:name w:val="Altbilgi Sağ"/>
    <w:basedOn w:val="AltBilgi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ListeParagraf">
    <w:name w:val="List Paragraph"/>
    <w:basedOn w:val="Normal"/>
    <w:uiPriority w:val="34"/>
    <w:qFormat/>
    <w:rsid w:val="00483B8D"/>
    <w:pPr>
      <w:ind w:left="720"/>
      <w:contextualSpacing/>
    </w:pPr>
    <w:rPr>
      <w:rFonts w:cstheme="minorBidi"/>
      <w:color w:val="auto"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57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572A2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A068A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A068A"/>
    <w:rPr>
      <w:rFonts w:cs="Times New Roman"/>
      <w:color w:val="000000" w:themeColor="text1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A068A"/>
    <w:rPr>
      <w:vertAlign w:val="superscript"/>
    </w:rPr>
  </w:style>
  <w:style w:type="character" w:styleId="SayfaNumaras">
    <w:name w:val="page number"/>
    <w:basedOn w:val="VarsaylanParagrafYazTipi"/>
    <w:uiPriority w:val="99"/>
    <w:unhideWhenUsed/>
    <w:rsid w:val="00E4415E"/>
  </w:style>
  <w:style w:type="character" w:styleId="zmlenmeyenBahsetme">
    <w:name w:val="Unresolved Mention"/>
    <w:basedOn w:val="VarsaylanParagrafYazTipi"/>
    <w:uiPriority w:val="99"/>
    <w:semiHidden/>
    <w:unhideWhenUsed/>
    <w:rsid w:val="001960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cademia.edu/4435486/Museums_in_New_Era_The_Case_of_Konak_Municipality_Boutique_Museum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la.mutlu@antalya.edu.t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la\AppData\Roaming\Microsoft\&#350;ablonlar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C6DFA492EA468CAD0D7424A36BAA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7AAC23-6698-4DE5-B66A-C411013E6617}"/>
      </w:docPartPr>
      <w:docPartBody>
        <w:p w:rsidR="009B30C0" w:rsidRDefault="001A7D92">
          <w:pPr>
            <w:pStyle w:val="B5C6DFA492EA468CAD0D7424A36BAAF3"/>
          </w:pPr>
          <w:r>
            <w:rPr>
              <w:rStyle w:val="YerTutucuMetni"/>
            </w:rPr>
            <w:t>Bir yapı taşı seçin.</w:t>
          </w:r>
        </w:p>
      </w:docPartBody>
    </w:docPart>
    <w:docPart>
      <w:docPartPr>
        <w:name w:val="2144ED3BEC214E098A8147A93B0BE1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BE399B-E471-4963-8560-073DC72CB386}"/>
      </w:docPartPr>
      <w:docPartBody>
        <w:p w:rsidR="009B30C0" w:rsidRDefault="001A7D92">
          <w:pPr>
            <w:pStyle w:val="2144ED3BEC214E098A8147A93B0BE1F0"/>
          </w:pPr>
          <w:r>
            <w:t>[Adınızı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36A"/>
    <w:rsid w:val="000364B8"/>
    <w:rsid w:val="00084011"/>
    <w:rsid w:val="00185A96"/>
    <w:rsid w:val="001A7D92"/>
    <w:rsid w:val="0022236A"/>
    <w:rsid w:val="00240A47"/>
    <w:rsid w:val="00374879"/>
    <w:rsid w:val="003D3056"/>
    <w:rsid w:val="003F14F4"/>
    <w:rsid w:val="00476834"/>
    <w:rsid w:val="004F403D"/>
    <w:rsid w:val="004F6DE8"/>
    <w:rsid w:val="00546DB4"/>
    <w:rsid w:val="006B3A97"/>
    <w:rsid w:val="0086333D"/>
    <w:rsid w:val="0099773E"/>
    <w:rsid w:val="009B30C0"/>
    <w:rsid w:val="009E7B69"/>
    <w:rsid w:val="009F2AD3"/>
    <w:rsid w:val="00A057BE"/>
    <w:rsid w:val="00AB4A00"/>
    <w:rsid w:val="00B02EA8"/>
    <w:rsid w:val="00B5005A"/>
    <w:rsid w:val="00D563D1"/>
    <w:rsid w:val="00DE1F9F"/>
    <w:rsid w:val="00E01193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B5C6DFA492EA468CAD0D7424A36BAAF3">
    <w:name w:val="B5C6DFA492EA468CAD0D7424A36BAAF3"/>
  </w:style>
  <w:style w:type="paragraph" w:customStyle="1" w:styleId="2144ED3BEC214E098A8147A93B0BE1F0">
    <w:name w:val="2144ED3BEC214E098A8147A93B0BE1F0"/>
  </w:style>
  <w:style w:type="paragraph" w:customStyle="1" w:styleId="4462DCEC049A4CBB9F12B89E7575E7D0">
    <w:name w:val="4462DCEC049A4CBB9F12B89E7575E7D0"/>
  </w:style>
  <w:style w:type="paragraph" w:customStyle="1" w:styleId="7B0F9FE51D53489A97213ACD6E287DFF">
    <w:name w:val="7B0F9FE51D53489A97213ACD6E287DFF"/>
  </w:style>
  <w:style w:type="paragraph" w:customStyle="1" w:styleId="C1B902C4C114413B8E51F361D7101016">
    <w:name w:val="C1B902C4C114413B8E51F361D7101016"/>
  </w:style>
  <w:style w:type="paragraph" w:customStyle="1" w:styleId="86CAE5D71B8140C78704CE50EE6B4979">
    <w:name w:val="86CAE5D71B8140C78704CE50EE6B4979"/>
  </w:style>
  <w:style w:type="paragraph" w:customStyle="1" w:styleId="7EED4FAB6D6C4D4A8099666B0809FF47">
    <w:name w:val="7EED4FAB6D6C4D4A8099666B0809FF47"/>
  </w:style>
  <w:style w:type="paragraph" w:customStyle="1" w:styleId="5A7453E225094E1AAF6C405C46E5A5FE">
    <w:name w:val="5A7453E225094E1AAF6C405C46E5A5FE"/>
  </w:style>
  <w:style w:type="paragraph" w:customStyle="1" w:styleId="AltBlmTarihi">
    <w:name w:val="Alt Bölüm Tarihi"/>
    <w:basedOn w:val="Normal"/>
    <w:link w:val="AltBlmTarihiKarakteri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472C4" w:themeColor="accent1"/>
      <w:sz w:val="18"/>
      <w:szCs w:val="24"/>
    </w:rPr>
  </w:style>
  <w:style w:type="character" w:customStyle="1" w:styleId="AltBlmTarihiKarakteri">
    <w:name w:val="Alt Bölüm Tarihi Karakteri"/>
    <w:basedOn w:val="VarsaylanParagrafYazTipi"/>
    <w:link w:val="AltBlmTarihi"/>
    <w:uiPriority w:val="4"/>
    <w:rPr>
      <w:rFonts w:asciiTheme="majorHAnsi" w:eastAsiaTheme="minorHAnsi" w:hAnsiTheme="majorHAnsi" w:cs="Times New Roman"/>
      <w:color w:val="4472C4" w:themeColor="accent1"/>
      <w:sz w:val="18"/>
      <w:szCs w:val="24"/>
    </w:rPr>
  </w:style>
  <w:style w:type="paragraph" w:customStyle="1" w:styleId="AE9B8624E7F641DFB4CB11DFC26FEF86">
    <w:name w:val="AE9B8624E7F641DFB4CB11DFC26FEF86"/>
  </w:style>
  <w:style w:type="paragraph" w:customStyle="1" w:styleId="87EC5C9E6401470F941E370C77161C58">
    <w:name w:val="87EC5C9E6401470F941E370C77161C58"/>
  </w:style>
  <w:style w:type="paragraph" w:customStyle="1" w:styleId="756C13BECE14434CBE25AEE5213FF816">
    <w:name w:val="756C13BECE14434CBE25AEE5213FF816"/>
  </w:style>
  <w:style w:type="paragraph" w:customStyle="1" w:styleId="03E08378784847CC846CF45D40A2250C">
    <w:name w:val="03E08378784847CC846CF45D40A2250C"/>
  </w:style>
  <w:style w:type="paragraph" w:customStyle="1" w:styleId="EE64000BD2684D58AE2EC8A28332BB33">
    <w:name w:val="EE64000BD2684D58AE2EC8A28332BB33"/>
  </w:style>
  <w:style w:type="paragraph" w:customStyle="1" w:styleId="45F24AEA8EF24EC7B9D14A9E4730ADF0">
    <w:name w:val="45F24AEA8EF24EC7B9D14A9E4730ADF0"/>
  </w:style>
  <w:style w:type="paragraph" w:customStyle="1" w:styleId="7862C2DE4EF244018A4F3614BF4E0EE5">
    <w:name w:val="7862C2DE4EF244018A4F3614BF4E0EE5"/>
  </w:style>
  <w:style w:type="paragraph" w:customStyle="1" w:styleId="E5C75444AB8E4F7A845949AE3DE99BA8">
    <w:name w:val="E5C75444AB8E4F7A845949AE3DE99BA8"/>
  </w:style>
  <w:style w:type="paragraph" w:customStyle="1" w:styleId="862F60B1F97E49C6BD6985B57D3C0958">
    <w:name w:val="862F60B1F97E49C6BD6985B57D3C0958"/>
  </w:style>
  <w:style w:type="paragraph" w:customStyle="1" w:styleId="0CE74CB4E35E43839417948401355DA1">
    <w:name w:val="0CE74CB4E35E43839417948401355DA1"/>
    <w:rsid w:val="0022236A"/>
  </w:style>
  <w:style w:type="paragraph" w:customStyle="1" w:styleId="8C6DE54691034166BB812C66A555F875">
    <w:name w:val="8C6DE54691034166BB812C66A555F875"/>
    <w:rsid w:val="0022236A"/>
  </w:style>
  <w:style w:type="paragraph" w:customStyle="1" w:styleId="3EF42253A20B4FA3A009DFDFAF13AADB">
    <w:name w:val="3EF42253A20B4FA3A009DFDFAF13AADB"/>
    <w:rsid w:val="0022236A"/>
  </w:style>
  <w:style w:type="paragraph" w:customStyle="1" w:styleId="9F9E654985C24D0EA778060D87237909">
    <w:name w:val="9F9E654985C24D0EA778060D87237909"/>
    <w:rsid w:val="0022236A"/>
  </w:style>
  <w:style w:type="paragraph" w:customStyle="1" w:styleId="22837285E7C74BE2BEAB44F872E83A08">
    <w:name w:val="22837285E7C74BE2BEAB44F872E83A08"/>
    <w:rsid w:val="00222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rigin">
      <a:majorFont>
        <a:latin typeface="Times New Roman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A3FC-BCAA-43C1-A45A-C9B27D31D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7980463D-503E-4CCE-9237-42F2E1E0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TotalTime>76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Evla Mutlu, PhD</dc:creator>
  <cp:lastModifiedBy>evla</cp:lastModifiedBy>
  <cp:revision>10</cp:revision>
  <dcterms:created xsi:type="dcterms:W3CDTF">2018-07-31T08:29:00Z</dcterms:created>
  <dcterms:modified xsi:type="dcterms:W3CDTF">2018-11-12T13:51:00Z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